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A009F66" w14:textId="77777777" w:rsidR="002F4015" w:rsidRPr="002F4015" w:rsidRDefault="002F4015" w:rsidP="002F4015">
      <w:pPr>
        <w:shd w:val="clear" w:color="auto" w:fill="FFFFFF"/>
        <w:spacing w:after="0" w:line="240" w:lineRule="auto"/>
        <w:rPr>
          <w:rFonts w:ascii="Arial" w:eastAsia="Times New Roman" w:hAnsi="Arial" w:cs="Arial"/>
          <w:b/>
          <w:bCs/>
          <w:color w:val="181818"/>
          <w:sz w:val="28"/>
          <w:szCs w:val="28"/>
          <w:lang w:eastAsia="ru-RU"/>
        </w:rPr>
      </w:pPr>
      <w:r w:rsidRPr="002F4015">
        <w:rPr>
          <w:rFonts w:ascii="Arial" w:eastAsia="Times New Roman" w:hAnsi="Arial" w:cs="Arial"/>
          <w:b/>
          <w:bCs/>
          <w:color w:val="181818"/>
          <w:sz w:val="28"/>
          <w:szCs w:val="28"/>
          <w:lang w:eastAsia="ru-RU"/>
        </w:rPr>
        <w:t>Работа в личном кабинете учителя</w:t>
      </w:r>
    </w:p>
    <w:p w14:paraId="04EFF868"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После регистрации каждый пользователь автоматически получает два кабинета:</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r>
    </w:p>
    <w:p w14:paraId="05195413" w14:textId="77777777" w:rsidR="002F4015" w:rsidRPr="002F4015" w:rsidRDefault="002F4015" w:rsidP="002F4015">
      <w:pPr>
        <w:numPr>
          <w:ilvl w:val="0"/>
          <w:numId w:val="1"/>
        </w:numPr>
        <w:shd w:val="clear" w:color="auto" w:fill="FFFFFF"/>
        <w:spacing w:before="100" w:beforeAutospacing="1" w:after="100" w:afterAutospacing="1" w:line="240" w:lineRule="auto"/>
        <w:ind w:left="1020"/>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Личный кабинет «учителя» – пространство для создания уроков и курсов.</w:t>
      </w:r>
    </w:p>
    <w:p w14:paraId="37BB0969" w14:textId="77777777" w:rsidR="002F4015" w:rsidRPr="002F4015" w:rsidRDefault="002F4015" w:rsidP="002F4015">
      <w:pPr>
        <w:numPr>
          <w:ilvl w:val="0"/>
          <w:numId w:val="1"/>
        </w:numPr>
        <w:shd w:val="clear" w:color="auto" w:fill="FFFFFF"/>
        <w:spacing w:before="100" w:beforeAutospacing="1" w:after="100" w:afterAutospacing="1" w:line="240" w:lineRule="auto"/>
        <w:ind w:left="1020"/>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Личный кабинет «ученика» – пространство для хранения уроков и курсов.</w:t>
      </w:r>
    </w:p>
    <w:p w14:paraId="1D64D6F1"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br/>
        <w:t>Как понять, в каком кабинете мы находимся? </w:t>
      </w:r>
      <w:r w:rsidRPr="002F4015">
        <w:rPr>
          <w:rFonts w:ascii="Arial" w:eastAsia="Times New Roman" w:hAnsi="Arial" w:cs="Arial"/>
          <w:color w:val="181818"/>
          <w:sz w:val="28"/>
          <w:szCs w:val="28"/>
          <w:lang w:eastAsia="ru-RU"/>
        </w:rPr>
        <w:br/>
        <w:t>Посмотрите на окошко в правом верхнем углу. Под вашим именем будет написан статус – «Обучаю» или «Учусь». Если вы в личном кабинете ученика, кликните на окошко и в выпавшем списке выберете режим «Обучаю».</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t xml:space="preserve">Для </w:t>
      </w:r>
      <w:proofErr w:type="gramStart"/>
      <w:r w:rsidRPr="002F4015">
        <w:rPr>
          <w:rFonts w:ascii="Arial" w:eastAsia="Times New Roman" w:hAnsi="Arial" w:cs="Arial"/>
          <w:color w:val="181818"/>
          <w:sz w:val="28"/>
          <w:szCs w:val="28"/>
          <w:lang w:eastAsia="ru-RU"/>
        </w:rPr>
        <w:t>того</w:t>
      </w:r>
      <w:proofErr w:type="gramEnd"/>
      <w:r w:rsidRPr="002F4015">
        <w:rPr>
          <w:rFonts w:ascii="Arial" w:eastAsia="Times New Roman" w:hAnsi="Arial" w:cs="Arial"/>
          <w:color w:val="181818"/>
          <w:sz w:val="28"/>
          <w:szCs w:val="28"/>
          <w:lang w:eastAsia="ru-RU"/>
        </w:rPr>
        <w:t xml:space="preserve"> чтобы переключить язык интерфейса, нажмите на значок в правом верхнем углу экрана.</w:t>
      </w:r>
    </w:p>
    <w:p w14:paraId="40968E34" w14:textId="647227C4"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w:drawing>
          <wp:inline distT="0" distB="0" distL="0" distR="0" wp14:anchorId="02062E54" wp14:editId="76B3A29C">
            <wp:extent cx="5940425" cy="2851150"/>
            <wp:effectExtent l="0" t="0" r="3175"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0425" cy="2851150"/>
                    </a:xfrm>
                    <a:prstGeom prst="rect">
                      <a:avLst/>
                    </a:prstGeom>
                    <a:noFill/>
                    <a:ln>
                      <a:noFill/>
                    </a:ln>
                  </pic:spPr>
                </pic:pic>
              </a:graphicData>
            </a:graphic>
          </wp:inline>
        </w:drawing>
      </w:r>
    </w:p>
    <w:p w14:paraId="6ADA32A3"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№1. Личный кабинет автора</w:t>
      </w:r>
    </w:p>
    <w:p w14:paraId="4FD57792" w14:textId="77777777" w:rsidR="002F4015" w:rsidRPr="002F4015" w:rsidRDefault="002F4015" w:rsidP="002F4015">
      <w:pPr>
        <w:shd w:val="clear" w:color="auto" w:fill="FFFFFF"/>
        <w:spacing w:after="0" w:line="240" w:lineRule="auto"/>
        <w:rPr>
          <w:rFonts w:ascii="Arial" w:eastAsia="Times New Roman" w:hAnsi="Arial" w:cs="Arial"/>
          <w:b/>
          <w:bCs/>
          <w:color w:val="181818"/>
          <w:sz w:val="28"/>
          <w:szCs w:val="28"/>
          <w:lang w:eastAsia="ru-RU"/>
        </w:rPr>
      </w:pPr>
      <w:r w:rsidRPr="002F4015">
        <w:rPr>
          <w:rFonts w:ascii="Arial" w:eastAsia="Times New Roman" w:hAnsi="Arial" w:cs="Arial"/>
          <w:b/>
          <w:bCs/>
          <w:color w:val="181818"/>
          <w:sz w:val="28"/>
          <w:szCs w:val="28"/>
          <w:lang w:eastAsia="ru-RU"/>
        </w:rPr>
        <w:t>Уроки</w:t>
      </w:r>
    </w:p>
    <w:p w14:paraId="4B590CA8"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На стартовой странице конструктора хранятся уроки и папки, созданные вами.</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t xml:space="preserve">Для </w:t>
      </w:r>
      <w:proofErr w:type="gramStart"/>
      <w:r w:rsidRPr="002F4015">
        <w:rPr>
          <w:rFonts w:ascii="Arial" w:eastAsia="Times New Roman" w:hAnsi="Arial" w:cs="Arial"/>
          <w:color w:val="181818"/>
          <w:sz w:val="28"/>
          <w:szCs w:val="28"/>
          <w:lang w:eastAsia="ru-RU"/>
        </w:rPr>
        <w:t>того</w:t>
      </w:r>
      <w:proofErr w:type="gramEnd"/>
      <w:r w:rsidRPr="002F4015">
        <w:rPr>
          <w:rFonts w:ascii="Arial" w:eastAsia="Times New Roman" w:hAnsi="Arial" w:cs="Arial"/>
          <w:color w:val="181818"/>
          <w:sz w:val="28"/>
          <w:szCs w:val="28"/>
          <w:lang w:eastAsia="ru-RU"/>
        </w:rPr>
        <w:t xml:space="preserve"> чтобы создать урок, войдите в личный кабинет учителя, откройте вкладку «Уроки / Олимпиады», нажмите на кнопку (+). После этого перед вами появится список.</w:t>
      </w:r>
    </w:p>
    <w:p w14:paraId="32476319" w14:textId="6C66A5AF"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w:lastRenderedPageBreak/>
        <w:drawing>
          <wp:inline distT="0" distB="0" distL="0" distR="0" wp14:anchorId="422BF32E" wp14:editId="0BDE5B71">
            <wp:extent cx="5940425" cy="2883535"/>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2883535"/>
                    </a:xfrm>
                    <a:prstGeom prst="rect">
                      <a:avLst/>
                    </a:prstGeom>
                    <a:noFill/>
                    <a:ln>
                      <a:noFill/>
                    </a:ln>
                  </pic:spPr>
                </pic:pic>
              </a:graphicData>
            </a:graphic>
          </wp:inline>
        </w:drawing>
      </w:r>
    </w:p>
    <w:p w14:paraId="77B1764B"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№2. Создание урока</w:t>
      </w:r>
    </w:p>
    <w:p w14:paraId="6E140EA2"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После того как вы создадите урок, он будет всегда хранится в вашем личном кабинете учителя.</w:t>
      </w:r>
      <w:r w:rsidRPr="002F4015">
        <w:rPr>
          <w:rFonts w:ascii="Arial" w:eastAsia="Times New Roman" w:hAnsi="Arial" w:cs="Arial"/>
          <w:color w:val="181818"/>
          <w:sz w:val="28"/>
          <w:szCs w:val="28"/>
          <w:lang w:eastAsia="ru-RU"/>
        </w:rPr>
        <w:br/>
        <w:t xml:space="preserve">Для </w:t>
      </w:r>
      <w:proofErr w:type="gramStart"/>
      <w:r w:rsidRPr="002F4015">
        <w:rPr>
          <w:rFonts w:ascii="Arial" w:eastAsia="Times New Roman" w:hAnsi="Arial" w:cs="Arial"/>
          <w:color w:val="181818"/>
          <w:sz w:val="28"/>
          <w:szCs w:val="28"/>
          <w:lang w:eastAsia="ru-RU"/>
        </w:rPr>
        <w:t>того</w:t>
      </w:r>
      <w:proofErr w:type="gramEnd"/>
      <w:r w:rsidRPr="002F4015">
        <w:rPr>
          <w:rFonts w:ascii="Arial" w:eastAsia="Times New Roman" w:hAnsi="Arial" w:cs="Arial"/>
          <w:color w:val="181818"/>
          <w:sz w:val="28"/>
          <w:szCs w:val="28"/>
          <w:lang w:eastAsia="ru-RU"/>
        </w:rPr>
        <w:t xml:space="preserve"> чтобы его редактировать, просто щелкните на карточку урока левой кнопкой мыши или нажмите на кнопку (...), расположенную в правом верхнем углу, в выпавшем списке выберите «Редактировать».</w:t>
      </w:r>
      <w:r w:rsidRPr="002F4015">
        <w:rPr>
          <w:rFonts w:ascii="Arial" w:eastAsia="Times New Roman" w:hAnsi="Arial" w:cs="Arial"/>
          <w:color w:val="181818"/>
          <w:sz w:val="28"/>
          <w:szCs w:val="28"/>
          <w:lang w:eastAsia="ru-RU"/>
        </w:rPr>
        <w:br/>
        <w:t>Помимо этого вы можете:</w:t>
      </w:r>
      <w:r w:rsidRPr="002F4015">
        <w:rPr>
          <w:rFonts w:ascii="Arial" w:eastAsia="Times New Roman" w:hAnsi="Arial" w:cs="Arial"/>
          <w:color w:val="181818"/>
          <w:sz w:val="28"/>
          <w:szCs w:val="28"/>
          <w:lang w:eastAsia="ru-RU"/>
        </w:rPr>
        <w:br/>
      </w:r>
    </w:p>
    <w:p w14:paraId="12825291" w14:textId="77777777" w:rsidR="002F4015" w:rsidRPr="002F4015" w:rsidRDefault="002F4015" w:rsidP="002F4015">
      <w:pPr>
        <w:numPr>
          <w:ilvl w:val="0"/>
          <w:numId w:val="2"/>
        </w:numPr>
        <w:shd w:val="clear" w:color="auto" w:fill="FFFFFF"/>
        <w:spacing w:before="100" w:beforeAutospacing="1" w:after="100" w:afterAutospacing="1" w:line="240" w:lineRule="auto"/>
        <w:ind w:left="1020"/>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«Дублировать» – создать копию урока;</w:t>
      </w:r>
    </w:p>
    <w:p w14:paraId="2CA645F1" w14:textId="77777777" w:rsidR="002F4015" w:rsidRPr="002F4015" w:rsidRDefault="002F4015" w:rsidP="002F4015">
      <w:pPr>
        <w:numPr>
          <w:ilvl w:val="0"/>
          <w:numId w:val="2"/>
        </w:numPr>
        <w:shd w:val="clear" w:color="auto" w:fill="FFFFFF"/>
        <w:spacing w:before="100" w:beforeAutospacing="1" w:after="100" w:afterAutospacing="1" w:line="240" w:lineRule="auto"/>
        <w:ind w:left="1020"/>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«Переместить в» – перенести урок в один из созданных вами курсов;</w:t>
      </w:r>
    </w:p>
    <w:p w14:paraId="01D5EA0C" w14:textId="77777777" w:rsidR="002F4015" w:rsidRPr="002F4015" w:rsidRDefault="002F4015" w:rsidP="002F4015">
      <w:pPr>
        <w:numPr>
          <w:ilvl w:val="0"/>
          <w:numId w:val="2"/>
        </w:numPr>
        <w:shd w:val="clear" w:color="auto" w:fill="FFFFFF"/>
        <w:spacing w:before="100" w:beforeAutospacing="1" w:after="100" w:afterAutospacing="1" w:line="240" w:lineRule="auto"/>
        <w:ind w:left="1020"/>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 xml:space="preserve">«Удалить» – удалить урок из личного кабинета. Будьте </w:t>
      </w:r>
      <w:proofErr w:type="gramStart"/>
      <w:r w:rsidRPr="002F4015">
        <w:rPr>
          <w:rFonts w:ascii="Arial" w:eastAsia="Times New Roman" w:hAnsi="Arial" w:cs="Arial"/>
          <w:color w:val="181818"/>
          <w:sz w:val="28"/>
          <w:szCs w:val="28"/>
          <w:lang w:eastAsia="ru-RU"/>
        </w:rPr>
        <w:t>внимательны, после того, как</w:t>
      </w:r>
      <w:proofErr w:type="gramEnd"/>
      <w:r w:rsidRPr="002F4015">
        <w:rPr>
          <w:rFonts w:ascii="Arial" w:eastAsia="Times New Roman" w:hAnsi="Arial" w:cs="Arial"/>
          <w:color w:val="181818"/>
          <w:sz w:val="28"/>
          <w:szCs w:val="28"/>
          <w:lang w:eastAsia="ru-RU"/>
        </w:rPr>
        <w:t xml:space="preserve"> вы удалите урок, восстановить будет его уже невозможно.</w:t>
      </w:r>
    </w:p>
    <w:p w14:paraId="06808A61" w14:textId="2BB8684D"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w:drawing>
          <wp:inline distT="0" distB="0" distL="0" distR="0" wp14:anchorId="2B1CFB10" wp14:editId="08F4A05B">
            <wp:extent cx="5940425" cy="2848610"/>
            <wp:effectExtent l="0" t="0" r="3175"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2848610"/>
                    </a:xfrm>
                    <a:prstGeom prst="rect">
                      <a:avLst/>
                    </a:prstGeom>
                    <a:noFill/>
                    <a:ln>
                      <a:noFill/>
                    </a:ln>
                  </pic:spPr>
                </pic:pic>
              </a:graphicData>
            </a:graphic>
          </wp:inline>
        </w:drawing>
      </w:r>
    </w:p>
    <w:p w14:paraId="0C4971AD"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lastRenderedPageBreak/>
        <w:t>№3. Редактирование урока</w:t>
      </w:r>
    </w:p>
    <w:p w14:paraId="789ABA6C" w14:textId="77777777" w:rsidR="002F4015" w:rsidRPr="002F4015" w:rsidRDefault="002F4015" w:rsidP="002F4015">
      <w:pPr>
        <w:shd w:val="clear" w:color="auto" w:fill="FFFFFF"/>
        <w:spacing w:after="0" w:line="240" w:lineRule="auto"/>
        <w:rPr>
          <w:rFonts w:ascii="Arial" w:eastAsia="Times New Roman" w:hAnsi="Arial" w:cs="Arial"/>
          <w:b/>
          <w:bCs/>
          <w:color w:val="181818"/>
          <w:sz w:val="28"/>
          <w:szCs w:val="28"/>
          <w:lang w:eastAsia="ru-RU"/>
        </w:rPr>
      </w:pPr>
      <w:r w:rsidRPr="002F4015">
        <w:rPr>
          <w:rFonts w:ascii="Arial" w:eastAsia="Times New Roman" w:hAnsi="Arial" w:cs="Arial"/>
          <w:b/>
          <w:bCs/>
          <w:color w:val="181818"/>
          <w:sz w:val="28"/>
          <w:szCs w:val="28"/>
          <w:lang w:eastAsia="ru-RU"/>
        </w:rPr>
        <w:t>Папки</w:t>
      </w:r>
    </w:p>
    <w:p w14:paraId="62EEC835"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Папки нужны для того, чтобы организовывать пространство. Например, разложить уроки по классам, предметам и т.д.</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t>Для создания новой папки необходимо нажать на кнопку (+), в выпадающем списке выбрать «Папку» и назвать её.</w:t>
      </w:r>
      <w:r w:rsidRPr="002F4015">
        <w:rPr>
          <w:rFonts w:ascii="Arial" w:eastAsia="Times New Roman" w:hAnsi="Arial" w:cs="Arial"/>
          <w:color w:val="181818"/>
          <w:sz w:val="28"/>
          <w:szCs w:val="28"/>
          <w:lang w:eastAsia="ru-RU"/>
        </w:rPr>
        <w:br/>
        <w:t>Созданные уроки можно будет перемещать в эти папки. Для этого наведите курсор на урок, зажмите кнопку (...) левой клавишей мыши и перетащите урок в папку.</w:t>
      </w:r>
    </w:p>
    <w:p w14:paraId="7D837FAD" w14:textId="53894D21"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w:drawing>
          <wp:inline distT="0" distB="0" distL="0" distR="0" wp14:anchorId="11D86D02" wp14:editId="19CC73F5">
            <wp:extent cx="5940425" cy="2851150"/>
            <wp:effectExtent l="0" t="0" r="3175"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2851150"/>
                    </a:xfrm>
                    <a:prstGeom prst="rect">
                      <a:avLst/>
                    </a:prstGeom>
                    <a:noFill/>
                    <a:ln>
                      <a:noFill/>
                    </a:ln>
                  </pic:spPr>
                </pic:pic>
              </a:graphicData>
            </a:graphic>
          </wp:inline>
        </w:drawing>
      </w:r>
    </w:p>
    <w:p w14:paraId="38C61BAA"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№4. Работа с папками</w:t>
      </w:r>
    </w:p>
    <w:p w14:paraId="23202080"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Вы всегда сможете переименовать папку или удалить. Для этого нажмите на кнопку (...) и в выпадающем списке выберите необходимое действие.</w:t>
      </w:r>
    </w:p>
    <w:p w14:paraId="228B9CE1" w14:textId="2C529AF3"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w:drawing>
          <wp:inline distT="0" distB="0" distL="0" distR="0" wp14:anchorId="36DA9130" wp14:editId="254D94CF">
            <wp:extent cx="5940425" cy="2851150"/>
            <wp:effectExtent l="0" t="0" r="3175"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2851150"/>
                    </a:xfrm>
                    <a:prstGeom prst="rect">
                      <a:avLst/>
                    </a:prstGeom>
                    <a:noFill/>
                    <a:ln>
                      <a:noFill/>
                    </a:ln>
                  </pic:spPr>
                </pic:pic>
              </a:graphicData>
            </a:graphic>
          </wp:inline>
        </w:drawing>
      </w:r>
    </w:p>
    <w:p w14:paraId="610E1710"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№5. Как переименовать папку</w:t>
      </w:r>
    </w:p>
    <w:p w14:paraId="1940DCBB" w14:textId="77777777" w:rsidR="002F4015" w:rsidRPr="002F4015" w:rsidRDefault="002F4015" w:rsidP="002F4015">
      <w:pPr>
        <w:shd w:val="clear" w:color="auto" w:fill="FFFFFF"/>
        <w:spacing w:after="0" w:line="240" w:lineRule="auto"/>
        <w:rPr>
          <w:rFonts w:ascii="Arial" w:eastAsia="Times New Roman" w:hAnsi="Arial" w:cs="Arial"/>
          <w:b/>
          <w:bCs/>
          <w:color w:val="181818"/>
          <w:sz w:val="28"/>
          <w:szCs w:val="28"/>
          <w:lang w:eastAsia="ru-RU"/>
        </w:rPr>
      </w:pPr>
      <w:r w:rsidRPr="002F4015">
        <w:rPr>
          <w:rFonts w:ascii="Arial" w:eastAsia="Times New Roman" w:hAnsi="Arial" w:cs="Arial"/>
          <w:b/>
          <w:bCs/>
          <w:color w:val="181818"/>
          <w:sz w:val="28"/>
          <w:szCs w:val="28"/>
          <w:lang w:eastAsia="ru-RU"/>
        </w:rPr>
        <w:t>Начало работы</w:t>
      </w:r>
    </w:p>
    <w:p w14:paraId="6860B7FD" w14:textId="1E017AB1"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b/>
          <w:bCs/>
          <w:color w:val="181818"/>
          <w:sz w:val="28"/>
          <w:szCs w:val="28"/>
          <w:lang w:eastAsia="ru-RU"/>
        </w:rPr>
        <w:lastRenderedPageBreak/>
        <w:t>Создание урока</w:t>
      </w:r>
      <w:r w:rsidRPr="002F4015">
        <w:rPr>
          <w:rFonts w:ascii="Arial" w:eastAsia="Times New Roman" w:hAnsi="Arial" w:cs="Arial"/>
          <w:color w:val="181818"/>
          <w:sz w:val="28"/>
          <w:szCs w:val="28"/>
          <w:lang w:eastAsia="ru-RU"/>
        </w:rPr>
        <w:br/>
        <w:t>Чтобы создать урок, войдите в свой личный кабинет в режиме «Обучаю», перейдите во вкладку «Уроки/Олимпиады», нажмите на иконку «+» в левом верхнем углу и выберите нужное действие.</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t>Вы можете создать:</w:t>
      </w:r>
      <w:r w:rsidRPr="002F4015">
        <w:rPr>
          <w:rFonts w:ascii="Arial" w:eastAsia="Times New Roman" w:hAnsi="Arial" w:cs="Arial"/>
          <w:color w:val="181818"/>
          <w:sz w:val="28"/>
          <w:szCs w:val="28"/>
          <w:lang w:eastAsia="ru-RU"/>
        </w:rPr>
        <w:br/>
        <w:t>— Урок. Для подачи информации и самопроверки обучающегося.</w:t>
      </w:r>
      <w:r w:rsidRPr="002F4015">
        <w:rPr>
          <w:rFonts w:ascii="Arial" w:eastAsia="Times New Roman" w:hAnsi="Arial" w:cs="Arial"/>
          <w:color w:val="181818"/>
          <w:sz w:val="28"/>
          <w:szCs w:val="28"/>
          <w:lang w:eastAsia="ru-RU"/>
        </w:rPr>
        <w:br/>
        <w:t>— Викторина/Олимпиада. Тестирование с проверкой знаний, функциональность такая же, что и при создании обычного урока, контрольного урока. В конце прохождения ученик увидит количество набранных им баллов..</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t>Чтобы создать курс, войдите в свой личный кабинет в режиме «Обучаю», перейдите во вкладку «Курсы» и нажмите на иконку «+» в левом верхнем углу.</w:t>
      </w:r>
    </w:p>
    <w:p w14:paraId="617F5EBE" w14:textId="757CAB8D"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w:drawing>
          <wp:inline distT="0" distB="0" distL="0" distR="0" wp14:anchorId="62CD2146" wp14:editId="4A172895">
            <wp:extent cx="5940425" cy="2883535"/>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2883535"/>
                    </a:xfrm>
                    <a:prstGeom prst="rect">
                      <a:avLst/>
                    </a:prstGeom>
                    <a:noFill/>
                    <a:ln>
                      <a:noFill/>
                    </a:ln>
                  </pic:spPr>
                </pic:pic>
              </a:graphicData>
            </a:graphic>
          </wp:inline>
        </w:drawing>
      </w:r>
    </w:p>
    <w:p w14:paraId="6E628632"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№1. Создание урока</w:t>
      </w:r>
    </w:p>
    <w:p w14:paraId="54C330F0" w14:textId="77777777" w:rsidR="002F4015" w:rsidRPr="002F4015" w:rsidRDefault="002F4015" w:rsidP="002F4015">
      <w:pPr>
        <w:shd w:val="clear" w:color="auto" w:fill="FFFFFF"/>
        <w:spacing w:after="0" w:line="240" w:lineRule="auto"/>
        <w:rPr>
          <w:rFonts w:ascii="Arial" w:eastAsia="Times New Roman" w:hAnsi="Arial" w:cs="Arial"/>
          <w:b/>
          <w:bCs/>
          <w:color w:val="181818"/>
          <w:sz w:val="28"/>
          <w:szCs w:val="28"/>
          <w:lang w:eastAsia="ru-RU"/>
        </w:rPr>
      </w:pPr>
      <w:r w:rsidRPr="002F4015">
        <w:rPr>
          <w:rFonts w:ascii="Arial" w:eastAsia="Times New Roman" w:hAnsi="Arial" w:cs="Arial"/>
          <w:b/>
          <w:bCs/>
          <w:color w:val="181818"/>
          <w:sz w:val="28"/>
          <w:szCs w:val="28"/>
          <w:lang w:eastAsia="ru-RU"/>
        </w:rPr>
        <w:t>Педагогические шаблоны</w:t>
      </w:r>
    </w:p>
    <w:p w14:paraId="5F393BEE"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Шаблон — это образец педагогического дизайна и пример использования элементов. Чтобы было проще начать, мы подготовили несколько педагогических шаблонов, которые сэкономят вам время.</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t>Шаблоны будут предложены при создании урока. Наведите курсор на интересующий вас шаблон, после этого действия появятся две кнопки:</w:t>
      </w:r>
      <w:r w:rsidRPr="002F4015">
        <w:rPr>
          <w:rFonts w:ascii="Arial" w:eastAsia="Times New Roman" w:hAnsi="Arial" w:cs="Arial"/>
          <w:color w:val="181818"/>
          <w:sz w:val="28"/>
          <w:szCs w:val="28"/>
          <w:lang w:eastAsia="ru-RU"/>
        </w:rPr>
        <w:br/>
        <w:t>• «Посмотреть» — предпросмотр шаблона.</w:t>
      </w:r>
      <w:r w:rsidRPr="002F4015">
        <w:rPr>
          <w:rFonts w:ascii="Arial" w:eastAsia="Times New Roman" w:hAnsi="Arial" w:cs="Arial"/>
          <w:color w:val="181818"/>
          <w:sz w:val="28"/>
          <w:szCs w:val="28"/>
          <w:lang w:eastAsia="ru-RU"/>
        </w:rPr>
        <w:br/>
        <w:t>• «Выбрать» — выбор шаблона. Нажмите на нее, если вы определились с шаблоном и хотите использовать его.</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t xml:space="preserve">Шаблоны задают структуру урока, останется лишь наполнить блоки. Работая </w:t>
      </w:r>
      <w:proofErr w:type="gramStart"/>
      <w:r w:rsidRPr="002F4015">
        <w:rPr>
          <w:rFonts w:ascii="Arial" w:eastAsia="Times New Roman" w:hAnsi="Arial" w:cs="Arial"/>
          <w:color w:val="181818"/>
          <w:sz w:val="28"/>
          <w:szCs w:val="28"/>
          <w:lang w:eastAsia="ru-RU"/>
        </w:rPr>
        <w:t>с шаблоном</w:t>
      </w:r>
      <w:proofErr w:type="gramEnd"/>
      <w:r w:rsidRPr="002F4015">
        <w:rPr>
          <w:rFonts w:ascii="Arial" w:eastAsia="Times New Roman" w:hAnsi="Arial" w:cs="Arial"/>
          <w:color w:val="181818"/>
          <w:sz w:val="28"/>
          <w:szCs w:val="28"/>
          <w:lang w:eastAsia="ru-RU"/>
        </w:rPr>
        <w:t xml:space="preserve"> вы все равно сможете править их содержание и структуру.</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lastRenderedPageBreak/>
        <w:br/>
      </w:r>
      <w:r w:rsidRPr="002F4015">
        <w:rPr>
          <w:rFonts w:ascii="Arial" w:eastAsia="Times New Roman" w:hAnsi="Arial" w:cs="Arial"/>
          <w:i/>
          <w:iCs/>
          <w:color w:val="181818"/>
          <w:sz w:val="28"/>
          <w:szCs w:val="28"/>
          <w:lang w:eastAsia="ru-RU"/>
        </w:rPr>
        <w:t>*Вы можете не выбирать шаблон и начать делать урок с чистого листа.</w:t>
      </w:r>
    </w:p>
    <w:p w14:paraId="31BD0403" w14:textId="0079F6E4"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w:drawing>
          <wp:inline distT="0" distB="0" distL="0" distR="0" wp14:anchorId="7282595C" wp14:editId="5A86CD2C">
            <wp:extent cx="5940425" cy="2911475"/>
            <wp:effectExtent l="0" t="0" r="3175" b="317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2911475"/>
                    </a:xfrm>
                    <a:prstGeom prst="rect">
                      <a:avLst/>
                    </a:prstGeom>
                    <a:noFill/>
                    <a:ln>
                      <a:noFill/>
                    </a:ln>
                  </pic:spPr>
                </pic:pic>
              </a:graphicData>
            </a:graphic>
          </wp:inline>
        </w:drawing>
      </w:r>
    </w:p>
    <w:p w14:paraId="3B4FA5CE"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№2. Выбор педагогического шаблона</w:t>
      </w:r>
    </w:p>
    <w:p w14:paraId="7998AAF2" w14:textId="77777777" w:rsidR="002F4015" w:rsidRPr="002F4015" w:rsidRDefault="002F4015" w:rsidP="002F4015">
      <w:pPr>
        <w:shd w:val="clear" w:color="auto" w:fill="FFFFFF"/>
        <w:spacing w:after="0" w:line="240" w:lineRule="auto"/>
        <w:rPr>
          <w:rFonts w:ascii="Arial" w:eastAsia="Times New Roman" w:hAnsi="Arial" w:cs="Arial"/>
          <w:b/>
          <w:bCs/>
          <w:color w:val="181818"/>
          <w:sz w:val="28"/>
          <w:szCs w:val="28"/>
          <w:lang w:eastAsia="ru-RU"/>
        </w:rPr>
      </w:pPr>
      <w:bookmarkStart w:id="0" w:name="elements"/>
      <w:bookmarkEnd w:id="0"/>
      <w:r w:rsidRPr="002F4015">
        <w:rPr>
          <w:rFonts w:ascii="Arial" w:eastAsia="Times New Roman" w:hAnsi="Arial" w:cs="Arial"/>
          <w:b/>
          <w:bCs/>
          <w:color w:val="181818"/>
          <w:sz w:val="28"/>
          <w:szCs w:val="28"/>
          <w:lang w:eastAsia="ru-RU"/>
        </w:rPr>
        <w:t>Работа с элементами и страницами конструктора урока</w:t>
      </w:r>
    </w:p>
    <w:p w14:paraId="70E30151"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 xml:space="preserve">Элемент — основа конструктора </w:t>
      </w:r>
      <w:proofErr w:type="spellStart"/>
      <w:r w:rsidRPr="002F4015">
        <w:rPr>
          <w:rFonts w:ascii="Arial" w:eastAsia="Times New Roman" w:hAnsi="Arial" w:cs="Arial"/>
          <w:color w:val="181818"/>
          <w:sz w:val="28"/>
          <w:szCs w:val="28"/>
          <w:lang w:eastAsia="ru-RU"/>
        </w:rPr>
        <w:t>CoreApp</w:t>
      </w:r>
      <w:proofErr w:type="spellEnd"/>
      <w:r w:rsidRPr="002F4015">
        <w:rPr>
          <w:rFonts w:ascii="Arial" w:eastAsia="Times New Roman" w:hAnsi="Arial" w:cs="Arial"/>
          <w:color w:val="181818"/>
          <w:sz w:val="28"/>
          <w:szCs w:val="28"/>
          <w:lang w:eastAsia="ru-RU"/>
        </w:rPr>
        <w:t xml:space="preserve"> для создания образовательных материалов. Мы подготовили множество элементов, спроектированных методистами, которые покрывают задачи современного автора и педагога.</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t>Страница — центральная часть конструктора уроков, полотно для создания учебного материала.</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r>
      <w:r w:rsidRPr="002F4015">
        <w:rPr>
          <w:rFonts w:ascii="Arial" w:eastAsia="Times New Roman" w:hAnsi="Arial" w:cs="Arial"/>
          <w:b/>
          <w:bCs/>
          <w:color w:val="181818"/>
          <w:sz w:val="28"/>
          <w:szCs w:val="28"/>
          <w:lang w:eastAsia="ru-RU"/>
        </w:rPr>
        <w:t>Добавление элементов</w:t>
      </w:r>
      <w:r w:rsidRPr="002F4015">
        <w:rPr>
          <w:rFonts w:ascii="Arial" w:eastAsia="Times New Roman" w:hAnsi="Arial" w:cs="Arial"/>
          <w:color w:val="181818"/>
          <w:sz w:val="28"/>
          <w:szCs w:val="28"/>
          <w:lang w:eastAsia="ru-RU"/>
        </w:rPr>
        <w:br/>
        <w:t>Чтобы добавить элемент, необходимо переместить его из списка слева на страницу центрального полотна, кликнув и удерживая левую кнопку мыши.</w:t>
      </w:r>
    </w:p>
    <w:p w14:paraId="4FB686EC" w14:textId="19AD3ED9"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w:lastRenderedPageBreak/>
        <w:drawing>
          <wp:inline distT="0" distB="0" distL="0" distR="0" wp14:anchorId="0DAB23F3" wp14:editId="1812860C">
            <wp:extent cx="5940425" cy="3258185"/>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3258185"/>
                    </a:xfrm>
                    <a:prstGeom prst="rect">
                      <a:avLst/>
                    </a:prstGeom>
                    <a:noFill/>
                    <a:ln>
                      <a:noFill/>
                    </a:ln>
                  </pic:spPr>
                </pic:pic>
              </a:graphicData>
            </a:graphic>
          </wp:inline>
        </w:drawing>
      </w:r>
    </w:p>
    <w:p w14:paraId="2862E760"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№3. Добавление элементов</w:t>
      </w:r>
    </w:p>
    <w:p w14:paraId="755306F8"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b/>
          <w:bCs/>
          <w:color w:val="181818"/>
          <w:sz w:val="28"/>
          <w:szCs w:val="28"/>
          <w:lang w:eastAsia="ru-RU"/>
        </w:rPr>
        <w:t>Перемещение элементов</w:t>
      </w:r>
      <w:r w:rsidRPr="002F4015">
        <w:rPr>
          <w:rFonts w:ascii="Arial" w:eastAsia="Times New Roman" w:hAnsi="Arial" w:cs="Arial"/>
          <w:color w:val="181818"/>
          <w:sz w:val="28"/>
          <w:szCs w:val="28"/>
          <w:lang w:eastAsia="ru-RU"/>
        </w:rPr>
        <w:br/>
        <w:t>Во время создания урока вам может потребоваться поменять размещенные элементы местами.</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t>Для перемещения элементов между собой внутри урока нужно:</w:t>
      </w:r>
      <w:r w:rsidRPr="002F4015">
        <w:rPr>
          <w:rFonts w:ascii="Arial" w:eastAsia="Times New Roman" w:hAnsi="Arial" w:cs="Arial"/>
          <w:color w:val="181818"/>
          <w:sz w:val="28"/>
          <w:szCs w:val="28"/>
          <w:lang w:eastAsia="ru-RU"/>
        </w:rPr>
        <w:br/>
      </w:r>
    </w:p>
    <w:p w14:paraId="0D3F41AC" w14:textId="77777777" w:rsidR="002F4015" w:rsidRPr="002F4015" w:rsidRDefault="002F4015" w:rsidP="002F4015">
      <w:pPr>
        <w:numPr>
          <w:ilvl w:val="0"/>
          <w:numId w:val="3"/>
        </w:numPr>
        <w:shd w:val="clear" w:color="auto" w:fill="FFFFFF"/>
        <w:spacing w:before="100" w:beforeAutospacing="1" w:after="100" w:afterAutospacing="1" w:line="240" w:lineRule="auto"/>
        <w:ind w:left="1020"/>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Навести на необходимый элемент.</w:t>
      </w:r>
    </w:p>
    <w:p w14:paraId="4EC71469" w14:textId="77777777" w:rsidR="002F4015" w:rsidRPr="002F4015" w:rsidRDefault="002F4015" w:rsidP="002F4015">
      <w:pPr>
        <w:numPr>
          <w:ilvl w:val="0"/>
          <w:numId w:val="3"/>
        </w:numPr>
        <w:shd w:val="clear" w:color="auto" w:fill="FFFFFF"/>
        <w:spacing w:before="100" w:beforeAutospacing="1" w:after="100" w:afterAutospacing="1" w:line="240" w:lineRule="auto"/>
        <w:ind w:left="1020"/>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В правом углу элемента зажать левой кнопкой мыши три точки и перетащить элемент в нужное место.</w:t>
      </w:r>
    </w:p>
    <w:p w14:paraId="4666F170" w14:textId="39D5FA4B"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w:drawing>
          <wp:inline distT="0" distB="0" distL="0" distR="0" wp14:anchorId="798EC8C3" wp14:editId="48E95105">
            <wp:extent cx="5940425" cy="3248660"/>
            <wp:effectExtent l="0" t="0" r="3175" b="889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3248660"/>
                    </a:xfrm>
                    <a:prstGeom prst="rect">
                      <a:avLst/>
                    </a:prstGeom>
                    <a:noFill/>
                    <a:ln>
                      <a:noFill/>
                    </a:ln>
                  </pic:spPr>
                </pic:pic>
              </a:graphicData>
            </a:graphic>
          </wp:inline>
        </w:drawing>
      </w:r>
    </w:p>
    <w:p w14:paraId="764921BD"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№4. Перемещение элементов</w:t>
      </w:r>
    </w:p>
    <w:p w14:paraId="6EA03782"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b/>
          <w:bCs/>
          <w:color w:val="181818"/>
          <w:sz w:val="28"/>
          <w:szCs w:val="28"/>
          <w:lang w:eastAsia="ru-RU"/>
        </w:rPr>
        <w:lastRenderedPageBreak/>
        <w:t>Функции элементов</w:t>
      </w:r>
      <w:r w:rsidRPr="002F4015">
        <w:rPr>
          <w:rFonts w:ascii="Arial" w:eastAsia="Times New Roman" w:hAnsi="Arial" w:cs="Arial"/>
          <w:color w:val="181818"/>
          <w:sz w:val="28"/>
          <w:szCs w:val="28"/>
          <w:lang w:eastAsia="ru-RU"/>
        </w:rPr>
        <w:br/>
        <w:t>Чтобы открыть меню с функциями, необходимо кликнуть на три точки, которые расположены в правом верхнем углу элемента.</w:t>
      </w:r>
      <w:r w:rsidRPr="002F4015">
        <w:rPr>
          <w:rFonts w:ascii="Arial" w:eastAsia="Times New Roman" w:hAnsi="Arial" w:cs="Arial"/>
          <w:color w:val="181818"/>
          <w:sz w:val="28"/>
          <w:szCs w:val="28"/>
          <w:lang w:eastAsia="ru-RU"/>
        </w:rPr>
        <w:br/>
        <w:t>Конструктор располагает следующими функциями элементов:</w:t>
      </w:r>
      <w:r w:rsidRPr="002F4015">
        <w:rPr>
          <w:rFonts w:ascii="Arial" w:eastAsia="Times New Roman" w:hAnsi="Arial" w:cs="Arial"/>
          <w:color w:val="181818"/>
          <w:sz w:val="28"/>
          <w:szCs w:val="28"/>
          <w:lang w:eastAsia="ru-RU"/>
        </w:rPr>
        <w:br/>
      </w:r>
    </w:p>
    <w:p w14:paraId="137E6D24" w14:textId="77777777" w:rsidR="002F4015" w:rsidRPr="002F4015" w:rsidRDefault="002F4015" w:rsidP="002F4015">
      <w:pPr>
        <w:numPr>
          <w:ilvl w:val="0"/>
          <w:numId w:val="4"/>
        </w:numPr>
        <w:shd w:val="clear" w:color="auto" w:fill="FFFFFF"/>
        <w:spacing w:before="100" w:beforeAutospacing="1" w:after="100" w:afterAutospacing="1" w:line="240" w:lineRule="auto"/>
        <w:ind w:left="1020"/>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Очистить содержимое — очистить элемент до его начального состояния.</w:t>
      </w:r>
    </w:p>
    <w:p w14:paraId="742DBBBE" w14:textId="77777777" w:rsidR="002F4015" w:rsidRPr="002F4015" w:rsidRDefault="002F4015" w:rsidP="002F4015">
      <w:pPr>
        <w:numPr>
          <w:ilvl w:val="0"/>
          <w:numId w:val="4"/>
        </w:numPr>
        <w:shd w:val="clear" w:color="auto" w:fill="FFFFFF"/>
        <w:spacing w:before="100" w:beforeAutospacing="1" w:after="100" w:afterAutospacing="1" w:line="240" w:lineRule="auto"/>
        <w:ind w:left="1020"/>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Дублировать — сделать копию элемента, которая появится ниже.</w:t>
      </w:r>
    </w:p>
    <w:p w14:paraId="198854AC" w14:textId="77777777" w:rsidR="002F4015" w:rsidRPr="002F4015" w:rsidRDefault="002F4015" w:rsidP="002F4015">
      <w:pPr>
        <w:numPr>
          <w:ilvl w:val="0"/>
          <w:numId w:val="4"/>
        </w:numPr>
        <w:shd w:val="clear" w:color="auto" w:fill="FFFFFF"/>
        <w:spacing w:before="100" w:beforeAutospacing="1" w:after="100" w:afterAutospacing="1" w:line="240" w:lineRule="auto"/>
        <w:ind w:left="1020"/>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Удалить — удалить элемент безвозвратно.</w:t>
      </w:r>
    </w:p>
    <w:p w14:paraId="1E250CA6" w14:textId="02029E4F"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w:drawing>
          <wp:inline distT="0" distB="0" distL="0" distR="0" wp14:anchorId="75B8D679" wp14:editId="616BDCCD">
            <wp:extent cx="5940425" cy="3260090"/>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3260090"/>
                    </a:xfrm>
                    <a:prstGeom prst="rect">
                      <a:avLst/>
                    </a:prstGeom>
                    <a:noFill/>
                    <a:ln>
                      <a:noFill/>
                    </a:ln>
                  </pic:spPr>
                </pic:pic>
              </a:graphicData>
            </a:graphic>
          </wp:inline>
        </w:drawing>
      </w:r>
    </w:p>
    <w:p w14:paraId="0E62FEB2"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№5. Дополнительные функции элементов</w:t>
      </w:r>
    </w:p>
    <w:p w14:paraId="06D1A399"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bookmarkStart w:id="1" w:name="page_features"/>
      <w:bookmarkEnd w:id="1"/>
      <w:r w:rsidRPr="002F4015">
        <w:rPr>
          <w:rFonts w:ascii="Arial" w:eastAsia="Times New Roman" w:hAnsi="Arial" w:cs="Arial"/>
          <w:b/>
          <w:bCs/>
          <w:color w:val="181818"/>
          <w:sz w:val="28"/>
          <w:szCs w:val="28"/>
          <w:lang w:eastAsia="ru-RU"/>
        </w:rPr>
        <w:t>Функции страницы</w:t>
      </w:r>
      <w:r w:rsidRPr="002F4015">
        <w:rPr>
          <w:rFonts w:ascii="Arial" w:eastAsia="Times New Roman" w:hAnsi="Arial" w:cs="Arial"/>
          <w:color w:val="181818"/>
          <w:sz w:val="28"/>
          <w:szCs w:val="28"/>
          <w:lang w:eastAsia="ru-RU"/>
        </w:rPr>
        <w:br/>
        <w:t>Все возможные функции расположены в правом верхнем углу страницы.</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t>Конструктор располагает следующими функциями страницы:</w:t>
      </w:r>
      <w:r w:rsidRPr="002F4015">
        <w:rPr>
          <w:rFonts w:ascii="Arial" w:eastAsia="Times New Roman" w:hAnsi="Arial" w:cs="Arial"/>
          <w:color w:val="181818"/>
          <w:sz w:val="28"/>
          <w:szCs w:val="28"/>
          <w:lang w:eastAsia="ru-RU"/>
        </w:rPr>
        <w:br/>
      </w:r>
    </w:p>
    <w:p w14:paraId="337DC926" w14:textId="77777777" w:rsidR="002F4015" w:rsidRPr="002F4015" w:rsidRDefault="002F4015" w:rsidP="002F4015">
      <w:pPr>
        <w:numPr>
          <w:ilvl w:val="0"/>
          <w:numId w:val="5"/>
        </w:numPr>
        <w:shd w:val="clear" w:color="auto" w:fill="FFFFFF"/>
        <w:spacing w:before="100" w:beforeAutospacing="1" w:after="100" w:afterAutospacing="1" w:line="240" w:lineRule="auto"/>
        <w:ind w:left="1020"/>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Дублировать — сделать копию страницы, которая появится ниже.</w:t>
      </w:r>
    </w:p>
    <w:p w14:paraId="7B9A82DB" w14:textId="77777777" w:rsidR="002F4015" w:rsidRPr="002F4015" w:rsidRDefault="002F4015" w:rsidP="002F4015">
      <w:pPr>
        <w:numPr>
          <w:ilvl w:val="0"/>
          <w:numId w:val="5"/>
        </w:numPr>
        <w:shd w:val="clear" w:color="auto" w:fill="FFFFFF"/>
        <w:spacing w:before="100" w:beforeAutospacing="1" w:after="100" w:afterAutospacing="1" w:line="240" w:lineRule="auto"/>
        <w:ind w:left="1020"/>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Копировать — сделать копию определённой страницы и вставить её в этот же или в другой урок. Чтобы вставить скопированную страницу, откройте нужный урок, промотайте его вниз и нажмите посередине на кнопку «Вставить страницу». Страница появится ниже.</w:t>
      </w:r>
    </w:p>
    <w:p w14:paraId="719AF368" w14:textId="77777777" w:rsidR="002F4015" w:rsidRPr="002F4015" w:rsidRDefault="002F4015" w:rsidP="002F4015">
      <w:pPr>
        <w:numPr>
          <w:ilvl w:val="0"/>
          <w:numId w:val="5"/>
        </w:numPr>
        <w:shd w:val="clear" w:color="auto" w:fill="FFFFFF"/>
        <w:spacing w:before="100" w:beforeAutospacing="1" w:after="100" w:afterAutospacing="1" w:line="240" w:lineRule="auto"/>
        <w:ind w:left="1020"/>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Удалить — удалить страницу безвозвратно.</w:t>
      </w:r>
    </w:p>
    <w:p w14:paraId="6078D3B1" w14:textId="77777777" w:rsidR="002F4015" w:rsidRPr="002F4015" w:rsidRDefault="002F4015" w:rsidP="002F4015">
      <w:pPr>
        <w:numPr>
          <w:ilvl w:val="0"/>
          <w:numId w:val="5"/>
        </w:numPr>
        <w:shd w:val="clear" w:color="auto" w:fill="FFFFFF"/>
        <w:spacing w:before="100" w:beforeAutospacing="1" w:after="100" w:afterAutospacing="1" w:line="240" w:lineRule="auto"/>
        <w:ind w:left="1020"/>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lastRenderedPageBreak/>
        <w:t>Напечатать — напечатать страницу с помощью вашего принтера (если урок уже опубликован, активирован).</w:t>
      </w:r>
    </w:p>
    <w:p w14:paraId="165E1155" w14:textId="77777777" w:rsidR="002F4015" w:rsidRPr="002F4015" w:rsidRDefault="002F4015" w:rsidP="002F4015">
      <w:pPr>
        <w:numPr>
          <w:ilvl w:val="0"/>
          <w:numId w:val="5"/>
        </w:numPr>
        <w:shd w:val="clear" w:color="auto" w:fill="FFFFFF"/>
        <w:spacing w:beforeAutospacing="1" w:after="0" w:afterAutospacing="1" w:line="240" w:lineRule="auto"/>
        <w:ind w:left="1020"/>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Контрольная — режим «Контрольная работа», который делает страницу контрольной. В зависимости от настройки, он позволяет отобразить или скрыть результаты теста, ваши комментарии к пройденным заданиям и ответам ученику. Подробно о </w:t>
      </w:r>
      <w:hyperlink r:id="rId14" w:tgtFrame="_blank" w:history="1">
        <w:r w:rsidRPr="002F4015">
          <w:rPr>
            <w:rFonts w:ascii="Arial" w:eastAsia="Times New Roman" w:hAnsi="Arial" w:cs="Arial"/>
            <w:color w:val="326BFF"/>
            <w:sz w:val="28"/>
            <w:szCs w:val="28"/>
            <w:u w:val="single"/>
            <w:bdr w:val="none" w:sz="0" w:space="0" w:color="auto" w:frame="1"/>
            <w:lang w:eastAsia="ru-RU"/>
          </w:rPr>
          <w:t>создании контрольного урока и режиме «Контрольная работа»</w:t>
        </w:r>
      </w:hyperlink>
      <w:r w:rsidRPr="002F4015">
        <w:rPr>
          <w:rFonts w:ascii="Arial" w:eastAsia="Times New Roman" w:hAnsi="Arial" w:cs="Arial"/>
          <w:color w:val="181818"/>
          <w:sz w:val="28"/>
          <w:szCs w:val="28"/>
          <w:lang w:eastAsia="ru-RU"/>
        </w:rPr>
        <w:t>.</w:t>
      </w:r>
    </w:p>
    <w:p w14:paraId="31CBB02A" w14:textId="77777777" w:rsidR="002F4015" w:rsidRPr="002F4015" w:rsidRDefault="002F4015" w:rsidP="002F4015">
      <w:pPr>
        <w:numPr>
          <w:ilvl w:val="0"/>
          <w:numId w:val="5"/>
        </w:numPr>
        <w:shd w:val="clear" w:color="auto" w:fill="FFFFFF"/>
        <w:spacing w:before="100" w:beforeAutospacing="1" w:after="100" w:afterAutospacing="1" w:line="240" w:lineRule="auto"/>
        <w:ind w:left="1020"/>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Рандомизация — режим «Рандомизация». Рандомизацию заданий можно включить только с элементами из блока «Задания и тесты», который находится справа в конструкторе урока. При включенной рандомизации ученикам будет показываться разный порядок заданий внутри страницы. Также можно указать, сколько именно заданий будет отображено на странице.</w:t>
      </w:r>
    </w:p>
    <w:p w14:paraId="6E31FD44"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С помощью режима «Рандомизация» вы можете подгрузить в блок условно 100 заданий, а система будет выдавать каждому ученику, например, только 50. Так у каждого ученика будет индивидуальная работа.</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t>Создать новую страницу в уроке можно с помощью кнопки «Добавить страницу», которая находится внутри конструктора урока внизу.</w:t>
      </w:r>
    </w:p>
    <w:p w14:paraId="0ECE1AE2" w14:textId="15202242"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w:drawing>
          <wp:inline distT="0" distB="0" distL="0" distR="0" wp14:anchorId="4F08E70D" wp14:editId="1BAE9F40">
            <wp:extent cx="5940425" cy="3251835"/>
            <wp:effectExtent l="0" t="0" r="3175"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3251835"/>
                    </a:xfrm>
                    <a:prstGeom prst="rect">
                      <a:avLst/>
                    </a:prstGeom>
                    <a:noFill/>
                    <a:ln>
                      <a:noFill/>
                    </a:ln>
                  </pic:spPr>
                </pic:pic>
              </a:graphicData>
            </a:graphic>
          </wp:inline>
        </w:drawing>
      </w:r>
    </w:p>
    <w:p w14:paraId="13EA0946"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№6. Функции страницы</w:t>
      </w:r>
    </w:p>
    <w:p w14:paraId="14728C9D"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Для перемещения страниц между собой внутри урока нужно:</w:t>
      </w:r>
      <w:r w:rsidRPr="002F4015">
        <w:rPr>
          <w:rFonts w:ascii="Arial" w:eastAsia="Times New Roman" w:hAnsi="Arial" w:cs="Arial"/>
          <w:color w:val="181818"/>
          <w:sz w:val="28"/>
          <w:szCs w:val="28"/>
          <w:lang w:eastAsia="ru-RU"/>
        </w:rPr>
        <w:br/>
      </w:r>
    </w:p>
    <w:p w14:paraId="09890FC5" w14:textId="77777777" w:rsidR="002F4015" w:rsidRPr="002F4015" w:rsidRDefault="002F4015" w:rsidP="002F4015">
      <w:pPr>
        <w:numPr>
          <w:ilvl w:val="0"/>
          <w:numId w:val="6"/>
        </w:numPr>
        <w:shd w:val="clear" w:color="auto" w:fill="FFFFFF"/>
        <w:spacing w:before="100" w:beforeAutospacing="1" w:after="100" w:afterAutospacing="1" w:line="240" w:lineRule="auto"/>
        <w:ind w:left="1020"/>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Зайти в конструктор урока.</w:t>
      </w:r>
    </w:p>
    <w:p w14:paraId="6A2EBCE6" w14:textId="77777777" w:rsidR="002F4015" w:rsidRPr="002F4015" w:rsidRDefault="002F4015" w:rsidP="002F4015">
      <w:pPr>
        <w:numPr>
          <w:ilvl w:val="0"/>
          <w:numId w:val="6"/>
        </w:numPr>
        <w:shd w:val="clear" w:color="auto" w:fill="FFFFFF"/>
        <w:spacing w:before="100" w:beforeAutospacing="1" w:after="100" w:afterAutospacing="1" w:line="240" w:lineRule="auto"/>
        <w:ind w:left="1020"/>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Нажать на вкладку «Содержание урока» в панели справа.</w:t>
      </w:r>
    </w:p>
    <w:p w14:paraId="1E11B692" w14:textId="77777777" w:rsidR="002F4015" w:rsidRPr="002F4015" w:rsidRDefault="002F4015" w:rsidP="002F4015">
      <w:pPr>
        <w:numPr>
          <w:ilvl w:val="0"/>
          <w:numId w:val="6"/>
        </w:numPr>
        <w:shd w:val="clear" w:color="auto" w:fill="FFFFFF"/>
        <w:spacing w:before="100" w:beforeAutospacing="1" w:after="100" w:afterAutospacing="1" w:line="240" w:lineRule="auto"/>
        <w:ind w:left="1020"/>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lastRenderedPageBreak/>
        <w:t>Навести на необходимую страницу.</w:t>
      </w:r>
    </w:p>
    <w:p w14:paraId="2895D1E9" w14:textId="77777777" w:rsidR="002F4015" w:rsidRPr="002F4015" w:rsidRDefault="002F4015" w:rsidP="002F4015">
      <w:pPr>
        <w:numPr>
          <w:ilvl w:val="0"/>
          <w:numId w:val="6"/>
        </w:numPr>
        <w:shd w:val="clear" w:color="auto" w:fill="FFFFFF"/>
        <w:spacing w:before="100" w:beforeAutospacing="1" w:after="100" w:afterAutospacing="1" w:line="240" w:lineRule="auto"/>
        <w:ind w:left="1020"/>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Справа страницы зажать левой кнопкой мыши три точки и перетащить страницу в нужное место.</w:t>
      </w:r>
    </w:p>
    <w:p w14:paraId="16A2AD71" w14:textId="37D23015"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w:drawing>
          <wp:inline distT="0" distB="0" distL="0" distR="0" wp14:anchorId="2394CABF" wp14:editId="5FAE2BC6">
            <wp:extent cx="5940425" cy="3236595"/>
            <wp:effectExtent l="0" t="0" r="3175" b="19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425" cy="3236595"/>
                    </a:xfrm>
                    <a:prstGeom prst="rect">
                      <a:avLst/>
                    </a:prstGeom>
                    <a:noFill/>
                    <a:ln>
                      <a:noFill/>
                    </a:ln>
                  </pic:spPr>
                </pic:pic>
              </a:graphicData>
            </a:graphic>
          </wp:inline>
        </w:drawing>
      </w:r>
    </w:p>
    <w:p w14:paraId="79E47AB3"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№7. Перемещение страниц</w:t>
      </w:r>
    </w:p>
    <w:p w14:paraId="4D441D23" w14:textId="77777777" w:rsidR="002F4015" w:rsidRPr="002F4015" w:rsidRDefault="002F4015" w:rsidP="002F4015">
      <w:pPr>
        <w:shd w:val="clear" w:color="auto" w:fill="FFFFFF"/>
        <w:spacing w:after="0" w:line="240" w:lineRule="auto"/>
        <w:rPr>
          <w:rFonts w:ascii="Arial" w:eastAsia="Times New Roman" w:hAnsi="Arial" w:cs="Arial"/>
          <w:b/>
          <w:bCs/>
          <w:color w:val="181818"/>
          <w:sz w:val="28"/>
          <w:szCs w:val="28"/>
          <w:lang w:eastAsia="ru-RU"/>
        </w:rPr>
      </w:pPr>
      <w:r w:rsidRPr="002F4015">
        <w:rPr>
          <w:rFonts w:ascii="Arial" w:eastAsia="Times New Roman" w:hAnsi="Arial" w:cs="Arial"/>
          <w:b/>
          <w:bCs/>
          <w:color w:val="181818"/>
          <w:sz w:val="28"/>
          <w:szCs w:val="28"/>
          <w:lang w:eastAsia="ru-RU"/>
        </w:rPr>
        <w:t>Оформление урока</w:t>
      </w:r>
    </w:p>
    <w:p w14:paraId="491EA826"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Вы можете добавить название урока, его описание и название каждой страницы с учебным материалом.</w:t>
      </w:r>
      <w:r w:rsidRPr="002F4015">
        <w:rPr>
          <w:rFonts w:ascii="Arial" w:eastAsia="Times New Roman" w:hAnsi="Arial" w:cs="Arial"/>
          <w:color w:val="181818"/>
          <w:sz w:val="28"/>
          <w:szCs w:val="28"/>
          <w:lang w:eastAsia="ru-RU"/>
        </w:rPr>
        <w:br/>
        <w:t>Для этого наведите курсор на поле для ввода текста и впишите его.</w:t>
      </w:r>
    </w:p>
    <w:p w14:paraId="38258AE1" w14:textId="220980EB"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w:drawing>
          <wp:inline distT="0" distB="0" distL="0" distR="0" wp14:anchorId="1E32BFE1" wp14:editId="1DB774D3">
            <wp:extent cx="5940425" cy="3251835"/>
            <wp:effectExtent l="0" t="0" r="3175" b="571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3251835"/>
                    </a:xfrm>
                    <a:prstGeom prst="rect">
                      <a:avLst/>
                    </a:prstGeom>
                    <a:noFill/>
                    <a:ln>
                      <a:noFill/>
                    </a:ln>
                  </pic:spPr>
                </pic:pic>
              </a:graphicData>
            </a:graphic>
          </wp:inline>
        </w:drawing>
      </w:r>
    </w:p>
    <w:p w14:paraId="134DA1BF"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№8. Оформление урока</w:t>
      </w:r>
    </w:p>
    <w:p w14:paraId="2442E538" w14:textId="77777777" w:rsidR="002F4015" w:rsidRPr="002F4015" w:rsidRDefault="002F4015" w:rsidP="002F4015">
      <w:pPr>
        <w:shd w:val="clear" w:color="auto" w:fill="FFFFFF"/>
        <w:spacing w:after="0" w:line="240" w:lineRule="auto"/>
        <w:rPr>
          <w:rFonts w:ascii="Arial" w:eastAsia="Times New Roman" w:hAnsi="Arial" w:cs="Arial"/>
          <w:b/>
          <w:bCs/>
          <w:color w:val="181818"/>
          <w:sz w:val="28"/>
          <w:szCs w:val="28"/>
          <w:lang w:eastAsia="ru-RU"/>
        </w:rPr>
      </w:pPr>
      <w:bookmarkStart w:id="2" w:name="pagelessmode"/>
      <w:bookmarkEnd w:id="2"/>
      <w:r w:rsidRPr="002F4015">
        <w:rPr>
          <w:rFonts w:ascii="Arial" w:eastAsia="Times New Roman" w:hAnsi="Arial" w:cs="Arial"/>
          <w:b/>
          <w:bCs/>
          <w:color w:val="181818"/>
          <w:sz w:val="28"/>
          <w:szCs w:val="28"/>
          <w:lang w:eastAsia="ru-RU"/>
        </w:rPr>
        <w:t>Настройки урока</w:t>
      </w:r>
    </w:p>
    <w:p w14:paraId="35605E1A"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proofErr w:type="spellStart"/>
      <w:r w:rsidRPr="002F4015">
        <w:rPr>
          <w:rFonts w:ascii="Arial" w:eastAsia="Times New Roman" w:hAnsi="Arial" w:cs="Arial"/>
          <w:b/>
          <w:bCs/>
          <w:color w:val="181818"/>
          <w:sz w:val="28"/>
          <w:szCs w:val="28"/>
          <w:lang w:eastAsia="ru-RU"/>
        </w:rPr>
        <w:t>Бесстраничный</w:t>
      </w:r>
      <w:proofErr w:type="spellEnd"/>
      <w:r w:rsidRPr="002F4015">
        <w:rPr>
          <w:rFonts w:ascii="Arial" w:eastAsia="Times New Roman" w:hAnsi="Arial" w:cs="Arial"/>
          <w:b/>
          <w:bCs/>
          <w:color w:val="181818"/>
          <w:sz w:val="28"/>
          <w:szCs w:val="28"/>
          <w:lang w:eastAsia="ru-RU"/>
        </w:rPr>
        <w:t xml:space="preserve"> урок</w:t>
      </w:r>
      <w:r w:rsidRPr="002F4015">
        <w:rPr>
          <w:rFonts w:ascii="Arial" w:eastAsia="Times New Roman" w:hAnsi="Arial" w:cs="Arial"/>
          <w:color w:val="181818"/>
          <w:sz w:val="28"/>
          <w:szCs w:val="28"/>
          <w:lang w:eastAsia="ru-RU"/>
        </w:rPr>
        <w:br/>
        <w:t xml:space="preserve">По умолчанию контент в уроке будет поделен на страницы, но вы </w:t>
      </w:r>
      <w:r w:rsidRPr="002F4015">
        <w:rPr>
          <w:rFonts w:ascii="Arial" w:eastAsia="Times New Roman" w:hAnsi="Arial" w:cs="Arial"/>
          <w:color w:val="181818"/>
          <w:sz w:val="28"/>
          <w:szCs w:val="28"/>
          <w:lang w:eastAsia="ru-RU"/>
        </w:rPr>
        <w:lastRenderedPageBreak/>
        <w:t>можете поменять тип урока на «</w:t>
      </w:r>
      <w:proofErr w:type="spellStart"/>
      <w:r w:rsidRPr="002F4015">
        <w:rPr>
          <w:rFonts w:ascii="Arial" w:eastAsia="Times New Roman" w:hAnsi="Arial" w:cs="Arial"/>
          <w:color w:val="181818"/>
          <w:sz w:val="28"/>
          <w:szCs w:val="28"/>
          <w:lang w:eastAsia="ru-RU"/>
        </w:rPr>
        <w:t>Бесстраничный</w:t>
      </w:r>
      <w:proofErr w:type="spellEnd"/>
      <w:r w:rsidRPr="002F4015">
        <w:rPr>
          <w:rFonts w:ascii="Arial" w:eastAsia="Times New Roman" w:hAnsi="Arial" w:cs="Arial"/>
          <w:color w:val="181818"/>
          <w:sz w:val="28"/>
          <w:szCs w:val="28"/>
          <w:lang w:eastAsia="ru-RU"/>
        </w:rPr>
        <w:t>». Тогда ученик сможет сразу увидеть все содержимое урока.</w:t>
      </w:r>
      <w:r w:rsidRPr="002F4015">
        <w:rPr>
          <w:rFonts w:ascii="Arial" w:eastAsia="Times New Roman" w:hAnsi="Arial" w:cs="Arial"/>
          <w:color w:val="181818"/>
          <w:sz w:val="28"/>
          <w:szCs w:val="28"/>
          <w:lang w:eastAsia="ru-RU"/>
        </w:rPr>
        <w:br/>
        <w:t xml:space="preserve">Урок можно также делить на разделы, которые ученик </w:t>
      </w:r>
      <w:proofErr w:type="gramStart"/>
      <w:r w:rsidRPr="002F4015">
        <w:rPr>
          <w:rFonts w:ascii="Arial" w:eastAsia="Times New Roman" w:hAnsi="Arial" w:cs="Arial"/>
          <w:color w:val="181818"/>
          <w:sz w:val="28"/>
          <w:szCs w:val="28"/>
          <w:lang w:eastAsia="ru-RU"/>
        </w:rPr>
        <w:t>сможет загрузить</w:t>
      </w:r>
      <w:proofErr w:type="gramEnd"/>
      <w:r w:rsidRPr="002F4015">
        <w:rPr>
          <w:rFonts w:ascii="Arial" w:eastAsia="Times New Roman" w:hAnsi="Arial" w:cs="Arial"/>
          <w:color w:val="181818"/>
          <w:sz w:val="28"/>
          <w:szCs w:val="28"/>
          <w:lang w:eastAsia="ru-RU"/>
        </w:rPr>
        <w:t xml:space="preserve"> нажав на соответствующую кнопку. </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t>Для того чтобы поменять тип урока, необходимо зайти в конструктор урока и кликнуть на раздел «Настройки урока», который находится в панели справа.</w:t>
      </w:r>
    </w:p>
    <w:p w14:paraId="4D06CD3B" w14:textId="618DBC9A"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w:drawing>
          <wp:inline distT="0" distB="0" distL="0" distR="0" wp14:anchorId="1BF7E0F3" wp14:editId="7E10B21B">
            <wp:extent cx="5940425" cy="3290570"/>
            <wp:effectExtent l="0" t="0" r="3175" b="508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425" cy="3290570"/>
                    </a:xfrm>
                    <a:prstGeom prst="rect">
                      <a:avLst/>
                    </a:prstGeom>
                    <a:noFill/>
                    <a:ln>
                      <a:noFill/>
                    </a:ln>
                  </pic:spPr>
                </pic:pic>
              </a:graphicData>
            </a:graphic>
          </wp:inline>
        </w:drawing>
      </w:r>
    </w:p>
    <w:p w14:paraId="18FC3CB5"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№9. Тип урока «</w:t>
      </w:r>
      <w:proofErr w:type="spellStart"/>
      <w:r w:rsidRPr="002F4015">
        <w:rPr>
          <w:rFonts w:ascii="Arial" w:eastAsia="Times New Roman" w:hAnsi="Arial" w:cs="Arial"/>
          <w:color w:val="181818"/>
          <w:sz w:val="28"/>
          <w:szCs w:val="28"/>
          <w:lang w:eastAsia="ru-RU"/>
        </w:rPr>
        <w:t>Бесстраничный</w:t>
      </w:r>
      <w:proofErr w:type="spellEnd"/>
      <w:r w:rsidRPr="002F4015">
        <w:rPr>
          <w:rFonts w:ascii="Arial" w:eastAsia="Times New Roman" w:hAnsi="Arial" w:cs="Arial"/>
          <w:color w:val="181818"/>
          <w:sz w:val="28"/>
          <w:szCs w:val="28"/>
          <w:lang w:eastAsia="ru-RU"/>
        </w:rPr>
        <w:t>»</w:t>
      </w:r>
    </w:p>
    <w:p w14:paraId="1FB1B14A"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Чтобы добавить новый раздел, необходимо нажать на кнопку «Добавить раздел».</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t>Вы также можете поменять текст на кнопке, которая ведет к следующему разделу. </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r>
      <w:r w:rsidRPr="002F4015">
        <w:rPr>
          <w:rFonts w:ascii="Arial" w:eastAsia="Times New Roman" w:hAnsi="Arial" w:cs="Arial"/>
          <w:b/>
          <w:bCs/>
          <w:color w:val="181818"/>
          <w:sz w:val="28"/>
          <w:szCs w:val="28"/>
          <w:lang w:eastAsia="ru-RU"/>
        </w:rPr>
        <w:t>Внимание!</w:t>
      </w:r>
      <w:r w:rsidRPr="002F4015">
        <w:rPr>
          <w:rFonts w:ascii="Arial" w:eastAsia="Times New Roman" w:hAnsi="Arial" w:cs="Arial"/>
          <w:color w:val="181818"/>
          <w:sz w:val="28"/>
          <w:szCs w:val="28"/>
          <w:lang w:eastAsia="ru-RU"/>
        </w:rPr>
        <w:t> Функционал находится на стадии бета-тестирования. Чтобы получить к нему доступ, вы можете написать в нашу службу технической поддержки </w:t>
      </w:r>
      <w:hyperlink r:id="rId19" w:history="1">
        <w:r w:rsidRPr="002F4015">
          <w:rPr>
            <w:rFonts w:ascii="Arial" w:eastAsia="Times New Roman" w:hAnsi="Arial" w:cs="Arial"/>
            <w:color w:val="326BFF"/>
            <w:sz w:val="28"/>
            <w:szCs w:val="28"/>
            <w:u w:val="single"/>
            <w:bdr w:val="none" w:sz="0" w:space="0" w:color="auto" w:frame="1"/>
            <w:lang w:eastAsia="ru-RU"/>
          </w:rPr>
          <w:t>help@coreapp.ai</w:t>
        </w:r>
      </w:hyperlink>
      <w:r w:rsidRPr="002F4015">
        <w:rPr>
          <w:rFonts w:ascii="Arial" w:eastAsia="Times New Roman" w:hAnsi="Arial" w:cs="Arial"/>
          <w:color w:val="181818"/>
          <w:sz w:val="28"/>
          <w:szCs w:val="28"/>
          <w:lang w:eastAsia="ru-RU"/>
        </w:rPr>
        <w:t>.</w:t>
      </w:r>
    </w:p>
    <w:p w14:paraId="7EEB2CEF" w14:textId="54C884E3"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w:lastRenderedPageBreak/>
        <w:drawing>
          <wp:inline distT="0" distB="0" distL="0" distR="0" wp14:anchorId="0F7D8553" wp14:editId="14672A25">
            <wp:extent cx="5940425" cy="3290570"/>
            <wp:effectExtent l="0" t="0" r="3175"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3290570"/>
                    </a:xfrm>
                    <a:prstGeom prst="rect">
                      <a:avLst/>
                    </a:prstGeom>
                    <a:noFill/>
                    <a:ln>
                      <a:noFill/>
                    </a:ln>
                  </pic:spPr>
                </pic:pic>
              </a:graphicData>
            </a:graphic>
          </wp:inline>
        </w:drawing>
      </w:r>
    </w:p>
    <w:p w14:paraId="1F27D0DA"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№10. Кнопка «Добавить раздел»</w:t>
      </w:r>
    </w:p>
    <w:p w14:paraId="5583F0C5"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b/>
          <w:bCs/>
          <w:color w:val="181818"/>
          <w:sz w:val="28"/>
          <w:szCs w:val="28"/>
          <w:lang w:eastAsia="ru-RU"/>
        </w:rPr>
        <w:t>Доступ к уроку</w:t>
      </w:r>
      <w:r w:rsidRPr="002F4015">
        <w:rPr>
          <w:rFonts w:ascii="Arial" w:eastAsia="Times New Roman" w:hAnsi="Arial" w:cs="Arial"/>
          <w:color w:val="181818"/>
          <w:sz w:val="28"/>
          <w:szCs w:val="28"/>
          <w:lang w:eastAsia="ru-RU"/>
        </w:rPr>
        <w:t> можно ограничить, задав промежуток, в котором его материалы будут доступны для учеников.</w:t>
      </w:r>
      <w:r w:rsidRPr="002F4015">
        <w:rPr>
          <w:rFonts w:ascii="Arial" w:eastAsia="Times New Roman" w:hAnsi="Arial" w:cs="Arial"/>
          <w:color w:val="181818"/>
          <w:sz w:val="28"/>
          <w:szCs w:val="28"/>
          <w:lang w:eastAsia="ru-RU"/>
        </w:rPr>
        <w:br/>
        <w:t>Для этого зайдите в конструктор урока и кликните на раздел «Настройки урока», который находится в панели справа.</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r>
      <w:r w:rsidRPr="002F4015">
        <w:rPr>
          <w:rFonts w:ascii="Arial" w:eastAsia="Times New Roman" w:hAnsi="Arial" w:cs="Arial"/>
          <w:b/>
          <w:bCs/>
          <w:color w:val="181818"/>
          <w:sz w:val="28"/>
          <w:szCs w:val="28"/>
          <w:lang w:eastAsia="ru-RU"/>
        </w:rPr>
        <w:t>Ограничение прохождения урока по времени</w:t>
      </w:r>
      <w:r w:rsidRPr="002F4015">
        <w:rPr>
          <w:rFonts w:ascii="Arial" w:eastAsia="Times New Roman" w:hAnsi="Arial" w:cs="Arial"/>
          <w:color w:val="181818"/>
          <w:sz w:val="28"/>
          <w:szCs w:val="28"/>
          <w:lang w:eastAsia="ru-RU"/>
        </w:rPr>
        <w:br/>
        <w:t>Если вы хотите, чтобы материалы урока были доступны ученикам заданное количество времени (в минутах, работает, как таймер) от момента присоединения к уроку, необходимо нажать «Ограничивать прохождение урока по времени», далее указать количество минут, в течение которых урок будет доступен. Чтобы указать первую цифру в количестве минут, пользуйтесь клавишами вверх ↑ и вниз ↓ на клавиатуре, затем можете вводить следующие цифры.</w:t>
      </w:r>
    </w:p>
    <w:p w14:paraId="41B88A89" w14:textId="6EAC5B6F"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w:lastRenderedPageBreak/>
        <w:drawing>
          <wp:inline distT="0" distB="0" distL="0" distR="0" wp14:anchorId="5D7079B9" wp14:editId="17212C47">
            <wp:extent cx="5940425" cy="3298825"/>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0425" cy="3298825"/>
                    </a:xfrm>
                    <a:prstGeom prst="rect">
                      <a:avLst/>
                    </a:prstGeom>
                    <a:noFill/>
                    <a:ln>
                      <a:noFill/>
                    </a:ln>
                  </pic:spPr>
                </pic:pic>
              </a:graphicData>
            </a:graphic>
          </wp:inline>
        </w:drawing>
      </w:r>
    </w:p>
    <w:p w14:paraId="5FA782DC"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№11. Ограничение прохождения урока по времени</w:t>
      </w:r>
    </w:p>
    <w:p w14:paraId="38540AA3"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b/>
          <w:bCs/>
          <w:color w:val="181818"/>
          <w:sz w:val="28"/>
          <w:szCs w:val="28"/>
          <w:lang w:eastAsia="ru-RU"/>
        </w:rPr>
        <w:t>Ограничение срока доступа к уроку по дате и времени</w:t>
      </w:r>
      <w:r w:rsidRPr="002F4015">
        <w:rPr>
          <w:rFonts w:ascii="Arial" w:eastAsia="Times New Roman" w:hAnsi="Arial" w:cs="Arial"/>
          <w:color w:val="181818"/>
          <w:sz w:val="28"/>
          <w:szCs w:val="28"/>
          <w:lang w:eastAsia="ru-RU"/>
        </w:rPr>
        <w:br/>
        <w:t>Если вы хотите, чтобы материалы урока были доступны ученикам в заданный период календарных чисел и времени, выберите «Ограничить срок доступа к уроку», далее укажите даты и время, в течение которых урок будет доступен.</w:t>
      </w:r>
      <w:r w:rsidRPr="002F4015">
        <w:rPr>
          <w:rFonts w:ascii="Arial" w:eastAsia="Times New Roman" w:hAnsi="Arial" w:cs="Arial"/>
          <w:color w:val="181818"/>
          <w:sz w:val="28"/>
          <w:szCs w:val="28"/>
          <w:lang w:eastAsia="ru-RU"/>
        </w:rPr>
        <w:br/>
        <w:t>Если хотите, чтобы урок был доступен всё время, но с определённой даты и времени, то указывайте только первую дату и время, вторую не нужно.</w:t>
      </w:r>
    </w:p>
    <w:p w14:paraId="0B28EB75" w14:textId="58B1B2DF"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w:drawing>
          <wp:inline distT="0" distB="0" distL="0" distR="0" wp14:anchorId="3EFA8D5E" wp14:editId="6EEB6C96">
            <wp:extent cx="5940425" cy="3290570"/>
            <wp:effectExtent l="0" t="0" r="3175" b="508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3290570"/>
                    </a:xfrm>
                    <a:prstGeom prst="rect">
                      <a:avLst/>
                    </a:prstGeom>
                    <a:noFill/>
                    <a:ln>
                      <a:noFill/>
                    </a:ln>
                  </pic:spPr>
                </pic:pic>
              </a:graphicData>
            </a:graphic>
          </wp:inline>
        </w:drawing>
      </w:r>
    </w:p>
    <w:p w14:paraId="3BDD8B9F"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№12. Ограничение срока доступа к уроку по дате и времени</w:t>
      </w:r>
    </w:p>
    <w:p w14:paraId="3D421B5E"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bookmarkStart w:id="3" w:name="limit"/>
      <w:bookmarkEnd w:id="3"/>
      <w:r w:rsidRPr="002F4015">
        <w:rPr>
          <w:rFonts w:ascii="Arial" w:eastAsia="Times New Roman" w:hAnsi="Arial" w:cs="Arial"/>
          <w:b/>
          <w:bCs/>
          <w:color w:val="181818"/>
          <w:sz w:val="28"/>
          <w:szCs w:val="28"/>
          <w:lang w:eastAsia="ru-RU"/>
        </w:rPr>
        <w:t>Ограничение количества прохождений урока</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lastRenderedPageBreak/>
        <w:t>Вы можете установить лимит на количество прохождений урока для ученика. По истечении указанного количества попыток, ученику будет доступен только просмотр результатов, начать новое прохождение он не сможет.</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r>
      <w:r w:rsidRPr="002F4015">
        <w:rPr>
          <w:rFonts w:ascii="Arial" w:eastAsia="Times New Roman" w:hAnsi="Arial" w:cs="Arial"/>
          <w:b/>
          <w:bCs/>
          <w:color w:val="181818"/>
          <w:sz w:val="28"/>
          <w:szCs w:val="28"/>
          <w:lang w:eastAsia="ru-RU"/>
        </w:rPr>
        <w:t>Обратите внимание:</w:t>
      </w:r>
      <w:r w:rsidRPr="002F4015">
        <w:rPr>
          <w:rFonts w:ascii="Arial" w:eastAsia="Times New Roman" w:hAnsi="Arial" w:cs="Arial"/>
          <w:color w:val="181818"/>
          <w:sz w:val="28"/>
          <w:szCs w:val="28"/>
          <w:bdr w:val="none" w:sz="0" w:space="0" w:color="auto" w:frame="1"/>
          <w:lang w:eastAsia="ru-RU"/>
        </w:rPr>
        <w:t> если, например, урок ограничен для прохождения двумя попытками, а ученик уже прошел урок один раз до включения настройки, у него останется одна попытка. </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r>
      <w:r w:rsidRPr="002F4015">
        <w:rPr>
          <w:rFonts w:ascii="Arial" w:eastAsia="Times New Roman" w:hAnsi="Arial" w:cs="Arial"/>
          <w:i/>
          <w:iCs/>
          <w:color w:val="181818"/>
          <w:sz w:val="28"/>
          <w:szCs w:val="28"/>
          <w:lang w:eastAsia="ru-RU"/>
        </w:rPr>
        <w:t>*Рекомендуем включать эту настройку до того, как ученики начнут проходить урок.</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r>
      <w:r w:rsidRPr="002F4015">
        <w:rPr>
          <w:rFonts w:ascii="Arial" w:eastAsia="Times New Roman" w:hAnsi="Arial" w:cs="Arial"/>
          <w:b/>
          <w:bCs/>
          <w:color w:val="181818"/>
          <w:sz w:val="28"/>
          <w:szCs w:val="28"/>
          <w:lang w:eastAsia="ru-RU"/>
        </w:rPr>
        <w:t>Важно: </w:t>
      </w:r>
      <w:r w:rsidRPr="002F4015">
        <w:rPr>
          <w:rFonts w:ascii="Arial" w:eastAsia="Times New Roman" w:hAnsi="Arial" w:cs="Arial"/>
          <w:color w:val="181818"/>
          <w:sz w:val="28"/>
          <w:szCs w:val="28"/>
          <w:bdr w:val="none" w:sz="0" w:space="0" w:color="auto" w:frame="1"/>
          <w:lang w:eastAsia="ru-RU"/>
        </w:rPr>
        <w:t>данная настройка доступна только для уроков внутри курса, у уроков в разделе «Уроки/Олимпиады», ее не будет.</w:t>
      </w:r>
    </w:p>
    <w:p w14:paraId="2C20BF5D" w14:textId="6451BAE3"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w:drawing>
          <wp:inline distT="0" distB="0" distL="0" distR="0" wp14:anchorId="2D0E1CDA" wp14:editId="3BE1E66D">
            <wp:extent cx="5940425" cy="3402965"/>
            <wp:effectExtent l="0" t="0" r="3175" b="698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0425" cy="3402965"/>
                    </a:xfrm>
                    <a:prstGeom prst="rect">
                      <a:avLst/>
                    </a:prstGeom>
                    <a:noFill/>
                    <a:ln>
                      <a:noFill/>
                    </a:ln>
                  </pic:spPr>
                </pic:pic>
              </a:graphicData>
            </a:graphic>
          </wp:inline>
        </w:drawing>
      </w:r>
    </w:p>
    <w:p w14:paraId="7F5A20EF"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№13. Ограничение количества прохождений урока</w:t>
      </w:r>
    </w:p>
    <w:p w14:paraId="3FAE5BF9"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b/>
          <w:bCs/>
          <w:color w:val="181818"/>
          <w:sz w:val="28"/>
          <w:szCs w:val="28"/>
          <w:lang w:eastAsia="ru-RU"/>
        </w:rPr>
        <w:t>Доступ по LTI</w:t>
      </w:r>
      <w:r w:rsidRPr="002F4015">
        <w:rPr>
          <w:rFonts w:ascii="Arial" w:eastAsia="Times New Roman" w:hAnsi="Arial" w:cs="Arial"/>
          <w:color w:val="181818"/>
          <w:sz w:val="28"/>
          <w:szCs w:val="28"/>
          <w:lang w:eastAsia="ru-RU"/>
        </w:rPr>
        <w:br/>
        <w:t xml:space="preserve">В этом случае урок не будет доступен по прямой ссылке. Можете воспользоваться этой функцией, если есть другая образовательная платформа, которая поддерживает протокол LTI. При включении такого доступа ученики будут регистрироваться на другой платформе и проходить обучение через </w:t>
      </w:r>
      <w:proofErr w:type="spellStart"/>
      <w:r w:rsidRPr="002F4015">
        <w:rPr>
          <w:rFonts w:ascii="Arial" w:eastAsia="Times New Roman" w:hAnsi="Arial" w:cs="Arial"/>
          <w:color w:val="181818"/>
          <w:sz w:val="28"/>
          <w:szCs w:val="28"/>
          <w:lang w:eastAsia="ru-RU"/>
        </w:rPr>
        <w:t>CoreApp</w:t>
      </w:r>
      <w:proofErr w:type="spellEnd"/>
      <w:r w:rsidRPr="002F4015">
        <w:rPr>
          <w:rFonts w:ascii="Arial" w:eastAsia="Times New Roman" w:hAnsi="Arial" w:cs="Arial"/>
          <w:color w:val="181818"/>
          <w:sz w:val="28"/>
          <w:szCs w:val="28"/>
          <w:lang w:eastAsia="ru-RU"/>
        </w:rPr>
        <w:t xml:space="preserve">, при этом регистрироваться на </w:t>
      </w:r>
      <w:proofErr w:type="spellStart"/>
      <w:r w:rsidRPr="002F4015">
        <w:rPr>
          <w:rFonts w:ascii="Arial" w:eastAsia="Times New Roman" w:hAnsi="Arial" w:cs="Arial"/>
          <w:color w:val="181818"/>
          <w:sz w:val="28"/>
          <w:szCs w:val="28"/>
          <w:lang w:eastAsia="ru-RU"/>
        </w:rPr>
        <w:t>CoreApp</w:t>
      </w:r>
      <w:proofErr w:type="spellEnd"/>
      <w:r w:rsidRPr="002F4015">
        <w:rPr>
          <w:rFonts w:ascii="Arial" w:eastAsia="Times New Roman" w:hAnsi="Arial" w:cs="Arial"/>
          <w:color w:val="181818"/>
          <w:sz w:val="28"/>
          <w:szCs w:val="28"/>
          <w:lang w:eastAsia="ru-RU"/>
        </w:rPr>
        <w:t xml:space="preserve"> им не придётся.</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r>
      <w:r w:rsidRPr="002F4015">
        <w:rPr>
          <w:rFonts w:ascii="Arial" w:eastAsia="Times New Roman" w:hAnsi="Arial" w:cs="Arial"/>
          <w:i/>
          <w:iCs/>
          <w:color w:val="181818"/>
          <w:sz w:val="28"/>
          <w:szCs w:val="28"/>
          <w:lang w:eastAsia="ru-RU"/>
        </w:rPr>
        <w:t>*Данная опция доступна для </w:t>
      </w:r>
      <w:hyperlink r:id="rId24" w:tgtFrame="_blank" w:history="1">
        <w:r w:rsidRPr="002F4015">
          <w:rPr>
            <w:rFonts w:ascii="Arial" w:eastAsia="Times New Roman" w:hAnsi="Arial" w:cs="Arial"/>
            <w:i/>
            <w:iCs/>
            <w:color w:val="326BFF"/>
            <w:sz w:val="28"/>
            <w:szCs w:val="28"/>
            <w:u w:val="single"/>
            <w:bdr w:val="none" w:sz="0" w:space="0" w:color="auto" w:frame="1"/>
            <w:lang w:eastAsia="ru-RU"/>
          </w:rPr>
          <w:t>Онлайн-Академии</w:t>
        </w:r>
      </w:hyperlink>
      <w:r w:rsidRPr="002F4015">
        <w:rPr>
          <w:rFonts w:ascii="Arial" w:eastAsia="Times New Roman" w:hAnsi="Arial" w:cs="Arial"/>
          <w:i/>
          <w:iCs/>
          <w:color w:val="181818"/>
          <w:sz w:val="28"/>
          <w:szCs w:val="28"/>
          <w:lang w:eastAsia="ru-RU"/>
        </w:rPr>
        <w:t>.</w:t>
      </w:r>
    </w:p>
    <w:p w14:paraId="1F0B2FB5" w14:textId="634F441F"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w:lastRenderedPageBreak/>
        <w:drawing>
          <wp:inline distT="0" distB="0" distL="0" distR="0" wp14:anchorId="11759889" wp14:editId="65BB739D">
            <wp:extent cx="5940425" cy="3248660"/>
            <wp:effectExtent l="0" t="0" r="3175" b="889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3248660"/>
                    </a:xfrm>
                    <a:prstGeom prst="rect">
                      <a:avLst/>
                    </a:prstGeom>
                    <a:noFill/>
                    <a:ln>
                      <a:noFill/>
                    </a:ln>
                  </pic:spPr>
                </pic:pic>
              </a:graphicData>
            </a:graphic>
          </wp:inline>
        </w:drawing>
      </w:r>
    </w:p>
    <w:p w14:paraId="0B31FAD7"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№14. Доступ по LTI</w:t>
      </w:r>
    </w:p>
    <w:p w14:paraId="1770B38B" w14:textId="77777777" w:rsidR="002F4015" w:rsidRPr="002F4015" w:rsidRDefault="002F4015" w:rsidP="002F4015">
      <w:pPr>
        <w:shd w:val="clear" w:color="auto" w:fill="FFFFFF"/>
        <w:spacing w:after="0" w:line="240" w:lineRule="auto"/>
        <w:rPr>
          <w:rFonts w:ascii="Arial" w:eastAsia="Times New Roman" w:hAnsi="Arial" w:cs="Arial"/>
          <w:b/>
          <w:bCs/>
          <w:color w:val="181818"/>
          <w:sz w:val="28"/>
          <w:szCs w:val="28"/>
          <w:lang w:eastAsia="ru-RU"/>
        </w:rPr>
      </w:pPr>
      <w:bookmarkStart w:id="4" w:name="share-lesson"/>
      <w:bookmarkEnd w:id="4"/>
      <w:r w:rsidRPr="002F4015">
        <w:rPr>
          <w:rFonts w:ascii="Arial" w:eastAsia="Times New Roman" w:hAnsi="Arial" w:cs="Arial"/>
          <w:b/>
          <w:bCs/>
          <w:color w:val="181818"/>
          <w:sz w:val="28"/>
          <w:szCs w:val="28"/>
          <w:lang w:eastAsia="ru-RU"/>
        </w:rPr>
        <w:t>Публикация урока, поделиться уроком</w:t>
      </w:r>
    </w:p>
    <w:p w14:paraId="59A4A021"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Когда работа над материалом закончена, урок можно опубликовать, чтобы его могли увидеть и открыть ученики. Для этого необходимо нажать на кнопку «Опубликовать» в правом меню. После этого автоматически появится окно с возможностью поделиться уроком. Если урок был опубликован ранее, нажмите на кнопку «Поделиться» в правом меню.</w:t>
      </w:r>
    </w:p>
    <w:p w14:paraId="1B9FFA84" w14:textId="7646BEE8"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w:drawing>
          <wp:inline distT="0" distB="0" distL="0" distR="0" wp14:anchorId="6769823B" wp14:editId="57F53D8A">
            <wp:extent cx="5940425" cy="3248660"/>
            <wp:effectExtent l="0" t="0" r="3175" b="889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3248660"/>
                    </a:xfrm>
                    <a:prstGeom prst="rect">
                      <a:avLst/>
                    </a:prstGeom>
                    <a:noFill/>
                    <a:ln>
                      <a:noFill/>
                    </a:ln>
                  </pic:spPr>
                </pic:pic>
              </a:graphicData>
            </a:graphic>
          </wp:inline>
        </w:drawing>
      </w:r>
    </w:p>
    <w:p w14:paraId="635A5C56"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№15. Публикация урока, поделиться уроком</w:t>
      </w:r>
    </w:p>
    <w:p w14:paraId="1C954CE6"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b/>
          <w:bCs/>
          <w:color w:val="181818"/>
          <w:sz w:val="28"/>
          <w:szCs w:val="28"/>
          <w:lang w:eastAsia="ru-RU"/>
        </w:rPr>
        <w:t>Поделиться уроком можно тремя способами:</w:t>
      </w:r>
      <w:r w:rsidRPr="002F4015">
        <w:rPr>
          <w:rFonts w:ascii="Arial" w:eastAsia="Times New Roman" w:hAnsi="Arial" w:cs="Arial"/>
          <w:color w:val="181818"/>
          <w:sz w:val="28"/>
          <w:szCs w:val="28"/>
          <w:lang w:eastAsia="ru-RU"/>
        </w:rPr>
        <w:br/>
        <w:t>• Поделиться уроком ученикам по ссылке.</w:t>
      </w:r>
      <w:r w:rsidRPr="002F4015">
        <w:rPr>
          <w:rFonts w:ascii="Arial" w:eastAsia="Times New Roman" w:hAnsi="Arial" w:cs="Arial"/>
          <w:color w:val="181818"/>
          <w:sz w:val="28"/>
          <w:szCs w:val="28"/>
          <w:lang w:eastAsia="ru-RU"/>
        </w:rPr>
        <w:br/>
        <w:t xml:space="preserve">Скопируйте ссылку для учеников и отправьте ее им. Чтобы открыть </w:t>
      </w:r>
      <w:r w:rsidRPr="002F4015">
        <w:rPr>
          <w:rFonts w:ascii="Arial" w:eastAsia="Times New Roman" w:hAnsi="Arial" w:cs="Arial"/>
          <w:color w:val="181818"/>
          <w:sz w:val="28"/>
          <w:szCs w:val="28"/>
          <w:lang w:eastAsia="ru-RU"/>
        </w:rPr>
        <w:lastRenderedPageBreak/>
        <w:t>урок, ученикам нужно перейти по ссылке. После им нужно ввести свои данные в окне авторизации (e-</w:t>
      </w:r>
      <w:proofErr w:type="spellStart"/>
      <w:r w:rsidRPr="002F4015">
        <w:rPr>
          <w:rFonts w:ascii="Arial" w:eastAsia="Times New Roman" w:hAnsi="Arial" w:cs="Arial"/>
          <w:color w:val="181818"/>
          <w:sz w:val="28"/>
          <w:szCs w:val="28"/>
          <w:lang w:eastAsia="ru-RU"/>
        </w:rPr>
        <w:t>mail</w:t>
      </w:r>
      <w:proofErr w:type="spellEnd"/>
      <w:r w:rsidRPr="002F4015">
        <w:rPr>
          <w:rFonts w:ascii="Arial" w:eastAsia="Times New Roman" w:hAnsi="Arial" w:cs="Arial"/>
          <w:color w:val="181818"/>
          <w:sz w:val="28"/>
          <w:szCs w:val="28"/>
          <w:lang w:eastAsia="ru-RU"/>
        </w:rPr>
        <w:t xml:space="preserve"> и пароль), которые они указывали при регистрации на платформе </w:t>
      </w:r>
      <w:proofErr w:type="spellStart"/>
      <w:r w:rsidRPr="002F4015">
        <w:rPr>
          <w:rFonts w:ascii="Arial" w:eastAsia="Times New Roman" w:hAnsi="Arial" w:cs="Arial"/>
          <w:color w:val="181818"/>
          <w:sz w:val="28"/>
          <w:szCs w:val="28"/>
          <w:lang w:eastAsia="ru-RU"/>
        </w:rPr>
        <w:t>CoreApp</w:t>
      </w:r>
      <w:proofErr w:type="spellEnd"/>
      <w:r w:rsidRPr="002F4015">
        <w:rPr>
          <w:rFonts w:ascii="Arial" w:eastAsia="Times New Roman" w:hAnsi="Arial" w:cs="Arial"/>
          <w:color w:val="181818"/>
          <w:sz w:val="28"/>
          <w:szCs w:val="28"/>
          <w:lang w:eastAsia="ru-RU"/>
        </w:rPr>
        <w:t xml:space="preserve">, данные должны быть полными и верными. Дальше нужно нажать на кнопку «Войти». Если аккаунта на платформе </w:t>
      </w:r>
      <w:proofErr w:type="spellStart"/>
      <w:r w:rsidRPr="002F4015">
        <w:rPr>
          <w:rFonts w:ascii="Arial" w:eastAsia="Times New Roman" w:hAnsi="Arial" w:cs="Arial"/>
          <w:color w:val="181818"/>
          <w:sz w:val="28"/>
          <w:szCs w:val="28"/>
          <w:lang w:eastAsia="ru-RU"/>
        </w:rPr>
        <w:t>CoreApp</w:t>
      </w:r>
      <w:proofErr w:type="spellEnd"/>
      <w:r w:rsidRPr="002F4015">
        <w:rPr>
          <w:rFonts w:ascii="Arial" w:eastAsia="Times New Roman" w:hAnsi="Arial" w:cs="Arial"/>
          <w:color w:val="181818"/>
          <w:sz w:val="28"/>
          <w:szCs w:val="28"/>
          <w:lang w:eastAsia="ru-RU"/>
        </w:rPr>
        <w:t xml:space="preserve"> нет, то нужно выбрать «Войти без регистрации». Понадобится ввести имя и фамилию, чтобы автор смог опознать ученика. Дальше кликнуть на кнопку «Начать урок».</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r>
      <w:r w:rsidRPr="002F4015">
        <w:rPr>
          <w:rFonts w:ascii="Arial" w:eastAsia="Times New Roman" w:hAnsi="Arial" w:cs="Arial"/>
          <w:i/>
          <w:iCs/>
          <w:color w:val="181818"/>
          <w:sz w:val="28"/>
          <w:szCs w:val="28"/>
          <w:lang w:eastAsia="ru-RU"/>
        </w:rPr>
        <w:t>*При отправке ссылки из адресной строки браузера урок отображаться не будет.</w:t>
      </w:r>
    </w:p>
    <w:p w14:paraId="26B3DE7C" w14:textId="06A023D4"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mc:AlternateContent>
          <mc:Choice Requires="wps">
            <w:drawing>
              <wp:inline distT="0" distB="0" distL="0" distR="0" wp14:anchorId="55B5EFB1" wp14:editId="3F4CF6AD">
                <wp:extent cx="304800" cy="304800"/>
                <wp:effectExtent l="0" t="0" r="0" b="0"/>
                <wp:docPr id="18" name="Прямоугольник 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8788D28" id="Прямоугольник 1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" filled="f" stroked="f">
                <o:lock v:ext="edit" aspectratio="t"/>
                <w10:anchorlock/>
              </v:rect>
            </w:pict>
          </mc:Fallback>
        </mc:AlternateContent>
      </w:r>
    </w:p>
    <w:p w14:paraId="5D6B0719"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№16. Поделиться уроком по ссылке</w:t>
      </w:r>
    </w:p>
    <w:p w14:paraId="6DFC31EE"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 Поделиться уроком ученикам через код.</w:t>
      </w:r>
      <w:r w:rsidRPr="002F4015">
        <w:rPr>
          <w:rFonts w:ascii="Arial" w:eastAsia="Times New Roman" w:hAnsi="Arial" w:cs="Arial"/>
          <w:color w:val="181818"/>
          <w:sz w:val="28"/>
          <w:szCs w:val="28"/>
          <w:lang w:eastAsia="ru-RU"/>
        </w:rPr>
        <w:br/>
        <w:t>Слева от ссылки на урок есть код урока, скопируйте его и отправьте ученикам.</w:t>
      </w:r>
      <w:r w:rsidRPr="002F4015">
        <w:rPr>
          <w:rFonts w:ascii="Arial" w:eastAsia="Times New Roman" w:hAnsi="Arial" w:cs="Arial"/>
          <w:color w:val="181818"/>
          <w:sz w:val="28"/>
          <w:szCs w:val="28"/>
          <w:lang w:eastAsia="ru-RU"/>
        </w:rPr>
        <w:br/>
        <w:t>Чтобы открыть урок, ученикам нужно зайти на сайт </w:t>
      </w:r>
      <w:hyperlink r:id="rId27" w:history="1">
        <w:r w:rsidRPr="002F4015">
          <w:rPr>
            <w:rFonts w:ascii="Arial" w:eastAsia="Times New Roman" w:hAnsi="Arial" w:cs="Arial"/>
            <w:color w:val="326BFF"/>
            <w:sz w:val="28"/>
            <w:szCs w:val="28"/>
            <w:u w:val="single"/>
            <w:bdr w:val="none" w:sz="0" w:space="0" w:color="auto" w:frame="1"/>
            <w:lang w:eastAsia="ru-RU"/>
          </w:rPr>
          <w:t>urok.io</w:t>
        </w:r>
      </w:hyperlink>
      <w:r w:rsidRPr="002F4015">
        <w:rPr>
          <w:rFonts w:ascii="Arial" w:eastAsia="Times New Roman" w:hAnsi="Arial" w:cs="Arial"/>
          <w:color w:val="181818"/>
          <w:sz w:val="28"/>
          <w:szCs w:val="28"/>
          <w:lang w:eastAsia="ru-RU"/>
        </w:rPr>
        <w:t>, набрать код в специальном окне и кликнуть на «Перейти в урок». После им нужно ввести свои данные в окне авторизации (e-</w:t>
      </w:r>
      <w:proofErr w:type="spellStart"/>
      <w:r w:rsidRPr="002F4015">
        <w:rPr>
          <w:rFonts w:ascii="Arial" w:eastAsia="Times New Roman" w:hAnsi="Arial" w:cs="Arial"/>
          <w:color w:val="181818"/>
          <w:sz w:val="28"/>
          <w:szCs w:val="28"/>
          <w:lang w:eastAsia="ru-RU"/>
        </w:rPr>
        <w:t>mail</w:t>
      </w:r>
      <w:proofErr w:type="spellEnd"/>
      <w:r w:rsidRPr="002F4015">
        <w:rPr>
          <w:rFonts w:ascii="Arial" w:eastAsia="Times New Roman" w:hAnsi="Arial" w:cs="Arial"/>
          <w:color w:val="181818"/>
          <w:sz w:val="28"/>
          <w:szCs w:val="28"/>
          <w:lang w:eastAsia="ru-RU"/>
        </w:rPr>
        <w:t xml:space="preserve"> и пароль), которые они указывали при регистрации на платформе </w:t>
      </w:r>
      <w:proofErr w:type="spellStart"/>
      <w:r w:rsidRPr="002F4015">
        <w:rPr>
          <w:rFonts w:ascii="Arial" w:eastAsia="Times New Roman" w:hAnsi="Arial" w:cs="Arial"/>
          <w:color w:val="181818"/>
          <w:sz w:val="28"/>
          <w:szCs w:val="28"/>
          <w:lang w:eastAsia="ru-RU"/>
        </w:rPr>
        <w:t>CoreApp</w:t>
      </w:r>
      <w:proofErr w:type="spellEnd"/>
      <w:r w:rsidRPr="002F4015">
        <w:rPr>
          <w:rFonts w:ascii="Arial" w:eastAsia="Times New Roman" w:hAnsi="Arial" w:cs="Arial"/>
          <w:color w:val="181818"/>
          <w:sz w:val="28"/>
          <w:szCs w:val="28"/>
          <w:lang w:eastAsia="ru-RU"/>
        </w:rPr>
        <w:t xml:space="preserve">, данные должны быть полными и верными. Дальше нужно нажать на кнопку «Войти». Если аккаунта на платформе </w:t>
      </w:r>
      <w:proofErr w:type="spellStart"/>
      <w:r w:rsidRPr="002F4015">
        <w:rPr>
          <w:rFonts w:ascii="Arial" w:eastAsia="Times New Roman" w:hAnsi="Arial" w:cs="Arial"/>
          <w:color w:val="181818"/>
          <w:sz w:val="28"/>
          <w:szCs w:val="28"/>
          <w:lang w:eastAsia="ru-RU"/>
        </w:rPr>
        <w:t>CoreApp</w:t>
      </w:r>
      <w:proofErr w:type="spellEnd"/>
      <w:r w:rsidRPr="002F4015">
        <w:rPr>
          <w:rFonts w:ascii="Arial" w:eastAsia="Times New Roman" w:hAnsi="Arial" w:cs="Arial"/>
          <w:color w:val="181818"/>
          <w:sz w:val="28"/>
          <w:szCs w:val="28"/>
          <w:lang w:eastAsia="ru-RU"/>
        </w:rPr>
        <w:t xml:space="preserve"> нет, то нужно выбрать «Войти без регистрации». Понадобится ввести имя и фамилию, чтобы автор смог опознать ученика. Дальше кликнуть на кнопку «Начать урок».</w:t>
      </w:r>
    </w:p>
    <w:p w14:paraId="7F146E38" w14:textId="06B66207"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mc:AlternateContent>
          <mc:Choice Requires="wps">
            <w:drawing>
              <wp:inline distT="0" distB="0" distL="0" distR="0" wp14:anchorId="3FB94679" wp14:editId="46E97EE8">
                <wp:extent cx="304800" cy="304800"/>
                <wp:effectExtent l="0" t="0" r="0" b="0"/>
                <wp:docPr id="17" name="Прямоугольник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87B84F9" id="Прямоугольник 1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" filled="f" stroked="f">
                <o:lock v:ext="edit" aspectratio="t"/>
                <w10:anchorlock/>
              </v:rect>
            </w:pict>
          </mc:Fallback>
        </mc:AlternateContent>
      </w:r>
    </w:p>
    <w:p w14:paraId="4DD556CD"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№17. Поделиться уроком через код</w:t>
      </w:r>
    </w:p>
    <w:p w14:paraId="0C6FC513"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 Поделиться уроком с другими учителями и авторами по ссылке.</w:t>
      </w:r>
      <w:r w:rsidRPr="002F4015">
        <w:rPr>
          <w:rFonts w:ascii="Arial" w:eastAsia="Times New Roman" w:hAnsi="Arial" w:cs="Arial"/>
          <w:color w:val="181818"/>
          <w:sz w:val="28"/>
          <w:szCs w:val="28"/>
          <w:lang w:eastAsia="ru-RU"/>
        </w:rPr>
        <w:br/>
        <w:t>Вы можете поделиться уроком с другими учителями и авторами, то есть дать им доступ к редактируемой версии урока. Пользователь добавит урок к себе в личный кабинет и сможет работать в нем.</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r>
      <w:r w:rsidRPr="002F4015">
        <w:rPr>
          <w:rFonts w:ascii="Arial" w:eastAsia="Times New Roman" w:hAnsi="Arial" w:cs="Arial"/>
          <w:b/>
          <w:bCs/>
          <w:color w:val="181818"/>
          <w:sz w:val="28"/>
          <w:szCs w:val="28"/>
          <w:lang w:eastAsia="ru-RU"/>
        </w:rPr>
        <w:t>Важно: </w:t>
      </w:r>
      <w:r w:rsidRPr="002F4015">
        <w:rPr>
          <w:rFonts w:ascii="Arial" w:eastAsia="Times New Roman" w:hAnsi="Arial" w:cs="Arial"/>
          <w:color w:val="181818"/>
          <w:sz w:val="28"/>
          <w:szCs w:val="28"/>
          <w:lang w:eastAsia="ru-RU"/>
        </w:rPr>
        <w:t>вы не будете видеть изменения, которые внесёт другой учитель или автор, урок считается его личной копией.</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t>Справа от ссылки на урок есть ссылка, чтобы поделиться уроком с другими учителями и авторами. Скопируйте её и отправьте.</w:t>
      </w:r>
      <w:r w:rsidRPr="002F4015">
        <w:rPr>
          <w:rFonts w:ascii="Arial" w:eastAsia="Times New Roman" w:hAnsi="Arial" w:cs="Arial"/>
          <w:color w:val="181818"/>
          <w:sz w:val="28"/>
          <w:szCs w:val="28"/>
          <w:lang w:eastAsia="ru-RU"/>
        </w:rPr>
        <w:br/>
        <w:t>Когда пользователь откроет её, ему необходимо будет нажать на кнопку «Добавить урок к себе», чтобы урок добавился в раздел «Уроки/Олимпиады».</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t>Таким же способом другой автор или учитель может предоставить вам ссылку на его урок, чтобы вы добавили его себе.</w:t>
      </w:r>
    </w:p>
    <w:p w14:paraId="36E83222" w14:textId="673D838A"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w:lastRenderedPageBreak/>
        <w:drawing>
          <wp:inline distT="0" distB="0" distL="0" distR="0" wp14:anchorId="41D15C62" wp14:editId="6C4D297D">
            <wp:extent cx="5940425" cy="3251835"/>
            <wp:effectExtent l="0" t="0" r="3175" b="571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3251835"/>
                    </a:xfrm>
                    <a:prstGeom prst="rect">
                      <a:avLst/>
                    </a:prstGeom>
                    <a:noFill/>
                    <a:ln>
                      <a:noFill/>
                    </a:ln>
                  </pic:spPr>
                </pic:pic>
              </a:graphicData>
            </a:graphic>
          </wp:inline>
        </w:drawing>
      </w:r>
    </w:p>
    <w:p w14:paraId="04D82017"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№18. Поделиться уроком другим учителям и авторам по ссылке</w:t>
      </w:r>
    </w:p>
    <w:p w14:paraId="7253CEBF"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proofErr w:type="spellStart"/>
      <w:r w:rsidRPr="002F4015">
        <w:rPr>
          <w:rFonts w:ascii="Arial" w:eastAsia="Times New Roman" w:hAnsi="Arial" w:cs="Arial"/>
          <w:b/>
          <w:bCs/>
          <w:color w:val="181818"/>
          <w:sz w:val="28"/>
          <w:szCs w:val="28"/>
          <w:lang w:eastAsia="ru-RU"/>
        </w:rPr>
        <w:t>Перепубликация</w:t>
      </w:r>
      <w:proofErr w:type="spellEnd"/>
      <w:r w:rsidRPr="002F4015">
        <w:rPr>
          <w:rFonts w:ascii="Arial" w:eastAsia="Times New Roman" w:hAnsi="Arial" w:cs="Arial"/>
          <w:b/>
          <w:bCs/>
          <w:color w:val="181818"/>
          <w:sz w:val="28"/>
          <w:szCs w:val="28"/>
          <w:lang w:eastAsia="ru-RU"/>
        </w:rPr>
        <w:t xml:space="preserve"> урока</w:t>
      </w:r>
      <w:r w:rsidRPr="002F4015">
        <w:rPr>
          <w:rFonts w:ascii="Arial" w:eastAsia="Times New Roman" w:hAnsi="Arial" w:cs="Arial"/>
          <w:color w:val="181818"/>
          <w:sz w:val="28"/>
          <w:szCs w:val="28"/>
          <w:lang w:eastAsia="ru-RU"/>
        </w:rPr>
        <w:br/>
        <w:t>Вы можете вносить изменение в урок уже после его публикации.</w:t>
      </w:r>
      <w:r w:rsidRPr="002F4015">
        <w:rPr>
          <w:rFonts w:ascii="Arial" w:eastAsia="Times New Roman" w:hAnsi="Arial" w:cs="Arial"/>
          <w:color w:val="181818"/>
          <w:sz w:val="28"/>
          <w:szCs w:val="28"/>
          <w:lang w:eastAsia="ru-RU"/>
        </w:rPr>
        <w:br/>
        <w:t xml:space="preserve">Необходимость в </w:t>
      </w:r>
      <w:proofErr w:type="spellStart"/>
      <w:r w:rsidRPr="002F4015">
        <w:rPr>
          <w:rFonts w:ascii="Arial" w:eastAsia="Times New Roman" w:hAnsi="Arial" w:cs="Arial"/>
          <w:color w:val="181818"/>
          <w:sz w:val="28"/>
          <w:szCs w:val="28"/>
          <w:lang w:eastAsia="ru-RU"/>
        </w:rPr>
        <w:t>переопубликации</w:t>
      </w:r>
      <w:proofErr w:type="spellEnd"/>
      <w:r w:rsidRPr="002F4015">
        <w:rPr>
          <w:rFonts w:ascii="Arial" w:eastAsia="Times New Roman" w:hAnsi="Arial" w:cs="Arial"/>
          <w:color w:val="181818"/>
          <w:sz w:val="28"/>
          <w:szCs w:val="28"/>
          <w:lang w:eastAsia="ru-RU"/>
        </w:rPr>
        <w:t xml:space="preserve"> урока возникает только при активации режима «Рандомизация» и изменении элементов из блока «Задания и тесты» (Элементы: «Тест», «Открытый вопрос», «Классификация», «Вопрос с автопроверкой», «Заполни пропуски», «Диалоговой тренажёр»).</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t xml:space="preserve">Однако, если изменения вносятся в сам вопрос в любом из заданий, или в описание к нему, то </w:t>
      </w:r>
      <w:proofErr w:type="spellStart"/>
      <w:r w:rsidRPr="002F4015">
        <w:rPr>
          <w:rFonts w:ascii="Arial" w:eastAsia="Times New Roman" w:hAnsi="Arial" w:cs="Arial"/>
          <w:color w:val="181818"/>
          <w:sz w:val="28"/>
          <w:szCs w:val="28"/>
          <w:lang w:eastAsia="ru-RU"/>
        </w:rPr>
        <w:t>переопубликация</w:t>
      </w:r>
      <w:proofErr w:type="spellEnd"/>
      <w:r w:rsidRPr="002F4015">
        <w:rPr>
          <w:rFonts w:ascii="Arial" w:eastAsia="Times New Roman" w:hAnsi="Arial" w:cs="Arial"/>
          <w:color w:val="181818"/>
          <w:sz w:val="28"/>
          <w:szCs w:val="28"/>
          <w:lang w:eastAsia="ru-RU"/>
        </w:rPr>
        <w:t xml:space="preserve"> не нужна.</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t>Для того чтобы у ученика отобразилась последняя публикация вашего урока, ему достаточно будет обновить страницу, все новые изменения будут показываться по той же ссылке.</w:t>
      </w:r>
    </w:p>
    <w:p w14:paraId="142F5EAA" w14:textId="2CD5C982"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mc:AlternateContent>
          <mc:Choice Requires="wps">
            <w:drawing>
              <wp:inline distT="0" distB="0" distL="0" distR="0" wp14:anchorId="17D1FFEF" wp14:editId="4296C379">
                <wp:extent cx="304800" cy="304800"/>
                <wp:effectExtent l="0" t="0" r="0" b="0"/>
                <wp:docPr id="15" name="Прямоугольник 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6116F88" id="Прямоугольник 1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" filled="f" stroked="f">
                <o:lock v:ext="edit" aspectratio="t"/>
                <w10:anchorlock/>
              </v:rect>
            </w:pict>
          </mc:Fallback>
        </mc:AlternateContent>
      </w:r>
    </w:p>
    <w:p w14:paraId="784F5B2C"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№19. Блок «Задания и тесты»</w:t>
      </w:r>
    </w:p>
    <w:p w14:paraId="1769A8C3" w14:textId="77777777" w:rsidR="002F4015" w:rsidRPr="002F4015" w:rsidRDefault="002F4015" w:rsidP="002F4015">
      <w:pPr>
        <w:shd w:val="clear" w:color="auto" w:fill="FFFFFF"/>
        <w:spacing w:after="0" w:line="240" w:lineRule="auto"/>
        <w:rPr>
          <w:rFonts w:ascii="Arial" w:eastAsia="Times New Roman" w:hAnsi="Arial" w:cs="Arial"/>
          <w:b/>
          <w:bCs/>
          <w:color w:val="181818"/>
          <w:sz w:val="28"/>
          <w:szCs w:val="28"/>
          <w:lang w:eastAsia="ru-RU"/>
        </w:rPr>
      </w:pPr>
      <w:bookmarkStart w:id="5" w:name="lesson_monitoring"/>
      <w:bookmarkEnd w:id="5"/>
      <w:r w:rsidRPr="002F4015">
        <w:rPr>
          <w:rFonts w:ascii="Arial" w:eastAsia="Times New Roman" w:hAnsi="Arial" w:cs="Arial"/>
          <w:b/>
          <w:bCs/>
          <w:color w:val="181818"/>
          <w:sz w:val="28"/>
          <w:szCs w:val="28"/>
          <w:lang w:eastAsia="ru-RU"/>
        </w:rPr>
        <w:t>Прохождения урока — мониторинг</w:t>
      </w:r>
    </w:p>
    <w:p w14:paraId="4B7C0B65"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Чтобы увидеть, как проходят урок ученики, нужно зайти в конструктор урока и выбрать раздел «Прохождения», который находится справа.</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t>Все элементы из блока «Задания и тесты» в конструкторе урока автоматически проверяются системой и отслеживаются в этом разделе. В этом же разделе можете отслеживать ответы по элементам из блока «Рефлексия» (обратная связь, опрос).</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t xml:space="preserve">Нажимайте на имена и фамилии учеников из списка слева в графе «Просмотр результатов по каждому ученику отдельно», чтобы увидеть </w:t>
      </w:r>
      <w:r w:rsidRPr="002F4015">
        <w:rPr>
          <w:rFonts w:ascii="Arial" w:eastAsia="Times New Roman" w:hAnsi="Arial" w:cs="Arial"/>
          <w:color w:val="181818"/>
          <w:sz w:val="28"/>
          <w:szCs w:val="28"/>
          <w:lang w:eastAsia="ru-RU"/>
        </w:rPr>
        <w:lastRenderedPageBreak/>
        <w:t>их результат на всех страницах урока и результат по каждой странице отдельно.</w:t>
      </w:r>
      <w:r w:rsidRPr="002F4015">
        <w:rPr>
          <w:rFonts w:ascii="Arial" w:eastAsia="Times New Roman" w:hAnsi="Arial" w:cs="Arial"/>
          <w:color w:val="181818"/>
          <w:sz w:val="28"/>
          <w:szCs w:val="28"/>
          <w:lang w:eastAsia="ru-RU"/>
        </w:rPr>
        <w:br/>
        <w:t>Дополнительно напротив каждого имени и фамилии ученика написано, сколько заданий он выполнил, перед именем и фамилией имеется круг, который может быть серого или зелёного цвета.</w:t>
      </w:r>
      <w:r w:rsidRPr="002F4015">
        <w:rPr>
          <w:rFonts w:ascii="Arial" w:eastAsia="Times New Roman" w:hAnsi="Arial" w:cs="Arial"/>
          <w:color w:val="181818"/>
          <w:sz w:val="28"/>
          <w:szCs w:val="28"/>
          <w:lang w:eastAsia="ru-RU"/>
        </w:rPr>
        <w:br/>
      </w:r>
    </w:p>
    <w:p w14:paraId="70CDF143" w14:textId="77777777" w:rsidR="002F4015" w:rsidRPr="002F4015" w:rsidRDefault="002F4015" w:rsidP="002F4015">
      <w:pPr>
        <w:numPr>
          <w:ilvl w:val="0"/>
          <w:numId w:val="7"/>
        </w:numPr>
        <w:shd w:val="clear" w:color="auto" w:fill="FFFFFF"/>
        <w:spacing w:before="100" w:beforeAutospacing="1" w:after="100" w:afterAutospacing="1" w:line="240" w:lineRule="auto"/>
        <w:ind w:left="1020"/>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Круг серого цвета — ученик оффлайн, не находится на платформе в этот момент.</w:t>
      </w:r>
    </w:p>
    <w:p w14:paraId="27AD93CC" w14:textId="77777777" w:rsidR="002F4015" w:rsidRPr="002F4015" w:rsidRDefault="002F4015" w:rsidP="002F4015">
      <w:pPr>
        <w:numPr>
          <w:ilvl w:val="0"/>
          <w:numId w:val="7"/>
        </w:numPr>
        <w:shd w:val="clear" w:color="auto" w:fill="FFFFFF"/>
        <w:spacing w:before="100" w:beforeAutospacing="1" w:after="100" w:afterAutospacing="1" w:line="240" w:lineRule="auto"/>
        <w:ind w:left="1020"/>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Круг зелёного цвета — ученик онлайн, находится на платформе в этот момент.</w:t>
      </w:r>
    </w:p>
    <w:p w14:paraId="490BC7B5"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Есть исключение в виде элемента «Открытый вопрос». Задание в нём нужно проверять самостоятельно в разделе «Проверка заданий», в котором можно найти работу нужного ученика, принять или отклонить её, оставить комментарий вместе с файлом.</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r>
      <w:r w:rsidRPr="002F4015">
        <w:rPr>
          <w:rFonts w:ascii="Arial" w:eastAsia="Times New Roman" w:hAnsi="Arial" w:cs="Arial"/>
          <w:i/>
          <w:iCs/>
          <w:color w:val="181818"/>
          <w:sz w:val="28"/>
          <w:szCs w:val="28"/>
          <w:lang w:eastAsia="ru-RU"/>
        </w:rPr>
        <w:t>*Задания из элемента «Открытый вопрос» попадут в раздел «Проверка заданий» после того, как ученик закончит урок и нажмёт кнопку «Завершить урок» на последней странице урока.</w:t>
      </w:r>
    </w:p>
    <w:p w14:paraId="63F95959" w14:textId="149BE513"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w:drawing>
          <wp:inline distT="0" distB="0" distL="0" distR="0" wp14:anchorId="6E542F9D" wp14:editId="15CA7FF7">
            <wp:extent cx="5940425" cy="3251835"/>
            <wp:effectExtent l="0" t="0" r="3175" b="57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3251835"/>
                    </a:xfrm>
                    <a:prstGeom prst="rect">
                      <a:avLst/>
                    </a:prstGeom>
                    <a:noFill/>
                    <a:ln>
                      <a:noFill/>
                    </a:ln>
                  </pic:spPr>
                </pic:pic>
              </a:graphicData>
            </a:graphic>
          </wp:inline>
        </w:drawing>
      </w:r>
    </w:p>
    <w:p w14:paraId="6FE58911"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№20. Раздел «Прохождения», мониторинг урока</w:t>
      </w:r>
    </w:p>
    <w:p w14:paraId="53C833EE"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b/>
          <w:bCs/>
          <w:color w:val="181818"/>
          <w:sz w:val="28"/>
          <w:szCs w:val="28"/>
          <w:lang w:eastAsia="ru-RU"/>
        </w:rPr>
        <w:t>Режим просмотра статистики</w:t>
      </w:r>
      <w:r w:rsidRPr="002F4015">
        <w:rPr>
          <w:rFonts w:ascii="Arial" w:eastAsia="Times New Roman" w:hAnsi="Arial" w:cs="Arial"/>
          <w:color w:val="181818"/>
          <w:sz w:val="28"/>
          <w:szCs w:val="28"/>
          <w:lang w:eastAsia="ru-RU"/>
        </w:rPr>
        <w:br/>
        <w:t>В разделе «Прохождения» вы можете посмотреть статистику всех учеников в процентном соотношении с помощью диаграммы.</w:t>
      </w:r>
      <w:r w:rsidRPr="002F4015">
        <w:rPr>
          <w:rFonts w:ascii="Arial" w:eastAsia="Times New Roman" w:hAnsi="Arial" w:cs="Arial"/>
          <w:color w:val="181818"/>
          <w:sz w:val="28"/>
          <w:szCs w:val="28"/>
          <w:lang w:eastAsia="ru-RU"/>
        </w:rPr>
        <w:br/>
        <w:t>Для этого кликните на кнопку «Включить режим просмотра статистики». Чтобы выключить режим, ещё раз нажмите на кнопку.</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t xml:space="preserve">Режим содержит информацию в процентах, которые показывают, какие задания были выполнены верно, какие неверно, какие не </w:t>
      </w:r>
      <w:r w:rsidRPr="002F4015">
        <w:rPr>
          <w:rFonts w:ascii="Arial" w:eastAsia="Times New Roman" w:hAnsi="Arial" w:cs="Arial"/>
          <w:color w:val="181818"/>
          <w:sz w:val="28"/>
          <w:szCs w:val="28"/>
          <w:lang w:eastAsia="ru-RU"/>
        </w:rPr>
        <w:lastRenderedPageBreak/>
        <w:t>пройдены и какие находятся в процессе прохождения.</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t>Статистику, которая обновляется в режиме реального времени, можно смотреть по всем ученикам и по каждому ученику отдельно. Для этого необходимо нажимать на имена и фамилия учеников в списке.</w:t>
      </w:r>
    </w:p>
    <w:p w14:paraId="427D1AE3" w14:textId="15A5C428"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w:drawing>
          <wp:inline distT="0" distB="0" distL="0" distR="0" wp14:anchorId="2EB3984A" wp14:editId="25C1C4C0">
            <wp:extent cx="5940425" cy="3258185"/>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425" cy="3258185"/>
                    </a:xfrm>
                    <a:prstGeom prst="rect">
                      <a:avLst/>
                    </a:prstGeom>
                    <a:noFill/>
                    <a:ln>
                      <a:noFill/>
                    </a:ln>
                  </pic:spPr>
                </pic:pic>
              </a:graphicData>
            </a:graphic>
          </wp:inline>
        </w:drawing>
      </w:r>
    </w:p>
    <w:p w14:paraId="547D3FBE"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№21. Режим просмотра статистики</w:t>
      </w:r>
    </w:p>
    <w:p w14:paraId="64034E96"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b/>
          <w:bCs/>
          <w:color w:val="181818"/>
          <w:sz w:val="28"/>
          <w:szCs w:val="28"/>
          <w:lang w:eastAsia="ru-RU"/>
        </w:rPr>
        <w:t>Версия урока</w:t>
      </w:r>
      <w:r w:rsidRPr="002F4015">
        <w:rPr>
          <w:rFonts w:ascii="Arial" w:eastAsia="Times New Roman" w:hAnsi="Arial" w:cs="Arial"/>
          <w:color w:val="181818"/>
          <w:sz w:val="28"/>
          <w:szCs w:val="28"/>
          <w:lang w:eastAsia="ru-RU"/>
        </w:rPr>
        <w:br/>
        <w:t xml:space="preserve">Если вы изменяли задания и </w:t>
      </w:r>
      <w:proofErr w:type="spellStart"/>
      <w:r w:rsidRPr="002F4015">
        <w:rPr>
          <w:rFonts w:ascii="Arial" w:eastAsia="Times New Roman" w:hAnsi="Arial" w:cs="Arial"/>
          <w:color w:val="181818"/>
          <w:sz w:val="28"/>
          <w:szCs w:val="28"/>
          <w:lang w:eastAsia="ru-RU"/>
        </w:rPr>
        <w:t>переопубликовывали</w:t>
      </w:r>
      <w:proofErr w:type="spellEnd"/>
      <w:r w:rsidRPr="002F4015">
        <w:rPr>
          <w:rFonts w:ascii="Arial" w:eastAsia="Times New Roman" w:hAnsi="Arial" w:cs="Arial"/>
          <w:color w:val="181818"/>
          <w:sz w:val="28"/>
          <w:szCs w:val="28"/>
          <w:lang w:eastAsia="ru-RU"/>
        </w:rPr>
        <w:t xml:space="preserve"> урок, то ответы учеников могут быть в другой версии урока, которую можно переключить в левом верхнем углу, в разделе «Прохождения».</w:t>
      </w:r>
    </w:p>
    <w:p w14:paraId="6DEAC647" w14:textId="0517E9B1"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mc:AlternateContent>
          <mc:Choice Requires="wps">
            <w:drawing>
              <wp:inline distT="0" distB="0" distL="0" distR="0" wp14:anchorId="3AE62B45" wp14:editId="763C5F10">
                <wp:extent cx="304800" cy="304800"/>
                <wp:effectExtent l="0" t="0" r="0" b="0"/>
                <wp:docPr id="12" name="Прямоугольник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F9357F7" id="Прямоугольник 1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" filled="f" stroked="f">
                <o:lock v:ext="edit" aspectratio="t"/>
                <w10:anchorlock/>
              </v:rect>
            </w:pict>
          </mc:Fallback>
        </mc:AlternateContent>
      </w:r>
    </w:p>
    <w:p w14:paraId="62C5804F"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№22. Переключение версии урока</w:t>
      </w:r>
    </w:p>
    <w:p w14:paraId="4DD853E7"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b/>
          <w:bCs/>
          <w:color w:val="181818"/>
          <w:sz w:val="28"/>
          <w:szCs w:val="28"/>
          <w:lang w:eastAsia="ru-RU"/>
        </w:rPr>
        <w:t>Выгрузка результатов</w:t>
      </w:r>
      <w:r w:rsidRPr="002F4015">
        <w:rPr>
          <w:rFonts w:ascii="Arial" w:eastAsia="Times New Roman" w:hAnsi="Arial" w:cs="Arial"/>
          <w:color w:val="181818"/>
          <w:sz w:val="28"/>
          <w:szCs w:val="28"/>
          <w:lang w:eastAsia="ru-RU"/>
        </w:rPr>
        <w:br/>
        <w:t>Также в разделе «Прохождения» вы можете выгрузить результаты учеников по уроку в виде файла. Выгрузку результатов можно скачать в правом верхнем углу (кнопка «Скачать XLSX»).</w:t>
      </w:r>
      <w:r w:rsidRPr="002F4015">
        <w:rPr>
          <w:rFonts w:ascii="Arial" w:eastAsia="Times New Roman" w:hAnsi="Arial" w:cs="Arial"/>
          <w:color w:val="181818"/>
          <w:sz w:val="28"/>
          <w:szCs w:val="28"/>
          <w:lang w:eastAsia="ru-RU"/>
        </w:rPr>
        <w:br/>
        <w:t>Ученик попадёт в неё только после того, как </w:t>
      </w:r>
      <w:r w:rsidRPr="002F4015">
        <w:rPr>
          <w:rFonts w:ascii="Arial" w:eastAsia="Times New Roman" w:hAnsi="Arial" w:cs="Arial"/>
          <w:color w:val="181818"/>
          <w:sz w:val="28"/>
          <w:szCs w:val="28"/>
          <w:u w:val="single"/>
          <w:bdr w:val="none" w:sz="0" w:space="0" w:color="auto" w:frame="1"/>
          <w:lang w:eastAsia="ru-RU"/>
        </w:rPr>
        <w:t>закончит урок и нажмёт на кнопку «Завершить урок»</w:t>
      </w:r>
      <w:r w:rsidRPr="002F4015">
        <w:rPr>
          <w:rFonts w:ascii="Arial" w:eastAsia="Times New Roman" w:hAnsi="Arial" w:cs="Arial"/>
          <w:color w:val="181818"/>
          <w:sz w:val="28"/>
          <w:szCs w:val="28"/>
          <w:lang w:eastAsia="ru-RU"/>
        </w:rPr>
        <w:t> на последней странице урока.</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t>Есть три вида выгрузки:</w:t>
      </w:r>
      <w:r w:rsidRPr="002F4015">
        <w:rPr>
          <w:rFonts w:ascii="Arial" w:eastAsia="Times New Roman" w:hAnsi="Arial" w:cs="Arial"/>
          <w:color w:val="181818"/>
          <w:sz w:val="28"/>
          <w:szCs w:val="28"/>
          <w:lang w:eastAsia="ru-RU"/>
        </w:rPr>
        <w:br/>
      </w:r>
    </w:p>
    <w:p w14:paraId="7F17B2C2" w14:textId="77777777" w:rsidR="002F4015" w:rsidRPr="002F4015" w:rsidRDefault="002F4015" w:rsidP="002F4015">
      <w:pPr>
        <w:numPr>
          <w:ilvl w:val="0"/>
          <w:numId w:val="8"/>
        </w:numPr>
        <w:shd w:val="clear" w:color="auto" w:fill="FFFFFF"/>
        <w:spacing w:before="100" w:beforeAutospacing="1" w:after="100" w:afterAutospacing="1" w:line="240" w:lineRule="auto"/>
        <w:ind w:left="1020"/>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Выгрузка по результатам — содержит все блоки, имеющие критерий прохождения: тест, классификация, вопрос с автопроверкой, заполнение пробелов, диалоговый тренажер;</w:t>
      </w:r>
    </w:p>
    <w:p w14:paraId="4B31C79E" w14:textId="77777777" w:rsidR="002F4015" w:rsidRPr="002F4015" w:rsidRDefault="002F4015" w:rsidP="002F4015">
      <w:pPr>
        <w:numPr>
          <w:ilvl w:val="0"/>
          <w:numId w:val="8"/>
        </w:numPr>
        <w:shd w:val="clear" w:color="auto" w:fill="FFFFFF"/>
        <w:spacing w:before="100" w:beforeAutospacing="1" w:after="100" w:afterAutospacing="1" w:line="240" w:lineRule="auto"/>
        <w:ind w:left="1020"/>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Выгрузка по вопросам — содержит информацию по тестовым блокам и опросам;</w:t>
      </w:r>
    </w:p>
    <w:p w14:paraId="4FC3DE13" w14:textId="77777777" w:rsidR="002F4015" w:rsidRPr="002F4015" w:rsidRDefault="002F4015" w:rsidP="002F4015">
      <w:pPr>
        <w:numPr>
          <w:ilvl w:val="0"/>
          <w:numId w:val="8"/>
        </w:numPr>
        <w:shd w:val="clear" w:color="auto" w:fill="FFFFFF"/>
        <w:spacing w:before="100" w:beforeAutospacing="1" w:after="100" w:afterAutospacing="1" w:line="240" w:lineRule="auto"/>
        <w:ind w:left="1020"/>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lastRenderedPageBreak/>
        <w:t xml:space="preserve">Выгрузка по ответам — содержит </w:t>
      </w:r>
      <w:proofErr w:type="gramStart"/>
      <w:r w:rsidRPr="002F4015">
        <w:rPr>
          <w:rFonts w:ascii="Arial" w:eastAsia="Times New Roman" w:hAnsi="Arial" w:cs="Arial"/>
          <w:color w:val="181818"/>
          <w:sz w:val="28"/>
          <w:szCs w:val="28"/>
          <w:lang w:eastAsia="ru-RU"/>
        </w:rPr>
        <w:t>все блоки</w:t>
      </w:r>
      <w:proofErr w:type="gramEnd"/>
      <w:r w:rsidRPr="002F4015">
        <w:rPr>
          <w:rFonts w:ascii="Arial" w:eastAsia="Times New Roman" w:hAnsi="Arial" w:cs="Arial"/>
          <w:color w:val="181818"/>
          <w:sz w:val="28"/>
          <w:szCs w:val="28"/>
          <w:lang w:eastAsia="ru-RU"/>
        </w:rPr>
        <w:t xml:space="preserve"> в которых ответ выводится строкой: тест, вопрос с автопроверкой, открытый вопрос, опрос, обратная связь.</w:t>
      </w:r>
    </w:p>
    <w:p w14:paraId="282B6B66" w14:textId="292700DF"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w:drawing>
          <wp:inline distT="0" distB="0" distL="0" distR="0" wp14:anchorId="2B16CE7C" wp14:editId="25AE4202">
            <wp:extent cx="5940425" cy="3241040"/>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3241040"/>
                    </a:xfrm>
                    <a:prstGeom prst="rect">
                      <a:avLst/>
                    </a:prstGeom>
                    <a:noFill/>
                    <a:ln>
                      <a:noFill/>
                    </a:ln>
                  </pic:spPr>
                </pic:pic>
              </a:graphicData>
            </a:graphic>
          </wp:inline>
        </w:drawing>
      </w:r>
    </w:p>
    <w:p w14:paraId="24C4027F"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№23. Выгрузка результатов</w:t>
      </w:r>
    </w:p>
    <w:p w14:paraId="0EA07ED5" w14:textId="77777777" w:rsidR="002F4015" w:rsidRPr="002F4015" w:rsidRDefault="002F4015" w:rsidP="002F4015">
      <w:pPr>
        <w:shd w:val="clear" w:color="auto" w:fill="FFFFFF"/>
        <w:spacing w:after="0" w:line="240" w:lineRule="auto"/>
        <w:rPr>
          <w:rFonts w:ascii="Arial" w:eastAsia="Times New Roman" w:hAnsi="Arial" w:cs="Arial"/>
          <w:b/>
          <w:bCs/>
          <w:color w:val="181818"/>
          <w:sz w:val="28"/>
          <w:szCs w:val="28"/>
          <w:lang w:eastAsia="ru-RU"/>
        </w:rPr>
      </w:pPr>
      <w:r w:rsidRPr="002F4015">
        <w:rPr>
          <w:rFonts w:ascii="Arial" w:eastAsia="Times New Roman" w:hAnsi="Arial" w:cs="Arial"/>
          <w:b/>
          <w:bCs/>
          <w:color w:val="181818"/>
          <w:sz w:val="28"/>
          <w:szCs w:val="28"/>
          <w:lang w:eastAsia="ru-RU"/>
        </w:rPr>
        <w:t>Сброс результатов прохождения</w:t>
      </w:r>
    </w:p>
    <w:p w14:paraId="3E2E69CD"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Вы можете сбросить результаты всех учеников в выбранной версии урока, </w:t>
      </w:r>
      <w:r w:rsidRPr="002F4015">
        <w:rPr>
          <w:rFonts w:ascii="Arial" w:eastAsia="Times New Roman" w:hAnsi="Arial" w:cs="Arial"/>
          <w:b/>
          <w:bCs/>
          <w:color w:val="181818"/>
          <w:sz w:val="28"/>
          <w:szCs w:val="28"/>
          <w:lang w:eastAsia="ru-RU"/>
        </w:rPr>
        <w:t>они будут удалены без возможности восстановления.</w:t>
      </w:r>
      <w:r w:rsidRPr="002F4015">
        <w:rPr>
          <w:rFonts w:ascii="Arial" w:eastAsia="Times New Roman" w:hAnsi="Arial" w:cs="Arial"/>
          <w:color w:val="181818"/>
          <w:sz w:val="28"/>
          <w:szCs w:val="28"/>
          <w:lang w:eastAsia="ru-RU"/>
        </w:rPr>
        <w:br/>
        <w:t>Для этого нажмите кнопку «Сбросить результаты».</w:t>
      </w:r>
    </w:p>
    <w:p w14:paraId="159DAEB3" w14:textId="45A80661"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mc:AlternateContent>
          <mc:Choice Requires="wps">
            <w:drawing>
              <wp:inline distT="0" distB="0" distL="0" distR="0" wp14:anchorId="24FC2B6A" wp14:editId="47EC0C7E">
                <wp:extent cx="304800" cy="304800"/>
                <wp:effectExtent l="0" t="0" r="0" b="0"/>
                <wp:docPr id="10" name="Прямоугольник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2017A11" id="Прямоугольник 1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" filled="f" stroked="f">
                <o:lock v:ext="edit" aspectratio="t"/>
                <w10:anchorlock/>
              </v:rect>
            </w:pict>
          </mc:Fallback>
        </mc:AlternateContent>
      </w:r>
    </w:p>
    <w:p w14:paraId="5D43B89B"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№24. Сбросить результаты</w:t>
      </w:r>
    </w:p>
    <w:p w14:paraId="0A0DF944"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Также можно удалить один или все результаты конкретного ученика.</w:t>
      </w:r>
      <w:r w:rsidRPr="002F4015">
        <w:rPr>
          <w:rFonts w:ascii="Arial" w:eastAsia="Times New Roman" w:hAnsi="Arial" w:cs="Arial"/>
          <w:color w:val="181818"/>
          <w:sz w:val="28"/>
          <w:szCs w:val="28"/>
          <w:lang w:eastAsia="ru-RU"/>
        </w:rPr>
        <w:br/>
        <w:t>Сделать это можно по кнопке с тремя точками, справа от имени ученика.</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r>
      <w:r w:rsidRPr="002F4015">
        <w:rPr>
          <w:rFonts w:ascii="Arial" w:eastAsia="Times New Roman" w:hAnsi="Arial" w:cs="Arial"/>
          <w:b/>
          <w:bCs/>
          <w:color w:val="181818"/>
          <w:sz w:val="28"/>
          <w:szCs w:val="28"/>
          <w:lang w:eastAsia="ru-RU"/>
        </w:rPr>
        <w:t>«Удалить результат»</w:t>
      </w:r>
      <w:r w:rsidRPr="002F4015">
        <w:rPr>
          <w:rFonts w:ascii="Arial" w:eastAsia="Times New Roman" w:hAnsi="Arial" w:cs="Arial"/>
          <w:color w:val="181818"/>
          <w:sz w:val="28"/>
          <w:szCs w:val="28"/>
          <w:lang w:eastAsia="ru-RU"/>
        </w:rPr>
        <w:t> - удалит только один выбранный результат</w:t>
      </w:r>
      <w:r w:rsidRPr="002F4015">
        <w:rPr>
          <w:rFonts w:ascii="Arial" w:eastAsia="Times New Roman" w:hAnsi="Arial" w:cs="Arial"/>
          <w:color w:val="181818"/>
          <w:sz w:val="28"/>
          <w:szCs w:val="28"/>
          <w:lang w:eastAsia="ru-RU"/>
        </w:rPr>
        <w:br/>
      </w:r>
      <w:r w:rsidRPr="002F4015">
        <w:rPr>
          <w:rFonts w:ascii="Arial" w:eastAsia="Times New Roman" w:hAnsi="Arial" w:cs="Arial"/>
          <w:b/>
          <w:bCs/>
          <w:color w:val="181818"/>
          <w:sz w:val="28"/>
          <w:szCs w:val="28"/>
          <w:lang w:eastAsia="ru-RU"/>
        </w:rPr>
        <w:t>«Удалить все результаты ученика»</w:t>
      </w:r>
      <w:r w:rsidRPr="002F4015">
        <w:rPr>
          <w:rFonts w:ascii="Arial" w:eastAsia="Times New Roman" w:hAnsi="Arial" w:cs="Arial"/>
          <w:color w:val="181818"/>
          <w:sz w:val="28"/>
          <w:szCs w:val="28"/>
          <w:lang w:eastAsia="ru-RU"/>
        </w:rPr>
        <w:t> - удалит все результаты ученика в выбранной версии урока.</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r>
      <w:r w:rsidRPr="002F4015">
        <w:rPr>
          <w:rFonts w:ascii="Arial" w:eastAsia="Times New Roman" w:hAnsi="Arial" w:cs="Arial"/>
          <w:i/>
          <w:iCs/>
          <w:color w:val="181818"/>
          <w:sz w:val="28"/>
          <w:szCs w:val="28"/>
          <w:lang w:eastAsia="ru-RU"/>
        </w:rPr>
        <w:t>*В уроках курса, есть возможность </w:t>
      </w:r>
      <w:hyperlink r:id="rId32" w:anchor="limit" w:history="1">
        <w:r w:rsidRPr="002F4015">
          <w:rPr>
            <w:rFonts w:ascii="Arial" w:eastAsia="Times New Roman" w:hAnsi="Arial" w:cs="Arial"/>
            <w:i/>
            <w:iCs/>
            <w:color w:val="326BFF"/>
            <w:sz w:val="28"/>
            <w:szCs w:val="28"/>
            <w:bdr w:val="none" w:sz="0" w:space="0" w:color="auto" w:frame="1"/>
            <w:lang w:eastAsia="ru-RU"/>
          </w:rPr>
          <w:t>ограничения количества прохождений</w:t>
        </w:r>
      </w:hyperlink>
      <w:r w:rsidRPr="002F4015">
        <w:rPr>
          <w:rFonts w:ascii="Arial" w:eastAsia="Times New Roman" w:hAnsi="Arial" w:cs="Arial"/>
          <w:i/>
          <w:iCs/>
          <w:color w:val="181818"/>
          <w:sz w:val="28"/>
          <w:szCs w:val="28"/>
          <w:lang w:eastAsia="ru-RU"/>
        </w:rPr>
        <w:t>. Если нужно конкретному ученику дать возможность пройти урок еще раз, удаление одного результата поможет это сделать.</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r>
      <w:r w:rsidRPr="002F4015">
        <w:rPr>
          <w:rFonts w:ascii="Arial" w:eastAsia="Times New Roman" w:hAnsi="Arial" w:cs="Arial"/>
          <w:b/>
          <w:bCs/>
          <w:color w:val="181818"/>
          <w:sz w:val="28"/>
          <w:szCs w:val="28"/>
          <w:lang w:eastAsia="ru-RU"/>
        </w:rPr>
        <w:t>Внимание! Результаты удаляются без возможности восстановления.</w:t>
      </w:r>
    </w:p>
    <w:p w14:paraId="552048D8" w14:textId="08E2C439"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mc:AlternateContent>
          <mc:Choice Requires="wps">
            <w:drawing>
              <wp:inline distT="0" distB="0" distL="0" distR="0" wp14:anchorId="791A361B" wp14:editId="54883840">
                <wp:extent cx="304800" cy="304800"/>
                <wp:effectExtent l="0" t="0" r="0" b="0"/>
                <wp:docPr id="9" name="Прямоугольник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FDB1F01" id="Прямоугольник 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" filled="f" stroked="f">
                <o:lock v:ext="edit" aspectratio="t"/>
                <w10:anchorlock/>
              </v:rect>
            </w:pict>
          </mc:Fallback>
        </mc:AlternateContent>
      </w:r>
    </w:p>
    <w:p w14:paraId="52976793"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lastRenderedPageBreak/>
        <w:t>№25. Удалить результат/ы</w:t>
      </w:r>
    </w:p>
    <w:p w14:paraId="156D5BD4" w14:textId="77777777" w:rsidR="002F4015" w:rsidRPr="002F4015" w:rsidRDefault="002F4015" w:rsidP="002F4015">
      <w:pPr>
        <w:shd w:val="clear" w:color="auto" w:fill="FFFFFF"/>
        <w:spacing w:after="0" w:line="240" w:lineRule="auto"/>
        <w:rPr>
          <w:rFonts w:ascii="Arial" w:eastAsia="Times New Roman" w:hAnsi="Arial" w:cs="Arial"/>
          <w:b/>
          <w:bCs/>
          <w:color w:val="181818"/>
          <w:sz w:val="28"/>
          <w:szCs w:val="28"/>
          <w:lang w:eastAsia="ru-RU"/>
        </w:rPr>
      </w:pPr>
      <w:r w:rsidRPr="002F4015">
        <w:rPr>
          <w:rFonts w:ascii="Arial" w:eastAsia="Times New Roman" w:hAnsi="Arial" w:cs="Arial"/>
          <w:b/>
          <w:bCs/>
          <w:color w:val="181818"/>
          <w:sz w:val="28"/>
          <w:szCs w:val="28"/>
          <w:lang w:eastAsia="ru-RU"/>
        </w:rPr>
        <w:t>Презентация урока</w:t>
      </w:r>
    </w:p>
    <w:p w14:paraId="1F689D4C"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У автора и учителя есть возможность запустить презентацию урока внутри конструктора урока с помощью раздела «Запуск презентации», который находится в правом меню. Презентация может понадобиться, если вы работаете с учениками офлайн (вживую) или онлайн (вебинары, трансляции и так далее).</w:t>
      </w:r>
      <w:r w:rsidRPr="002F4015">
        <w:rPr>
          <w:rFonts w:ascii="Arial" w:eastAsia="Times New Roman" w:hAnsi="Arial" w:cs="Arial"/>
          <w:color w:val="181818"/>
          <w:sz w:val="28"/>
          <w:szCs w:val="28"/>
          <w:lang w:eastAsia="ru-RU"/>
        </w:rPr>
        <w:br/>
        <w:t>Все изменения в презентации происходят, когда вы изменяете материалы внутри конструктора урока, данные для презентации берутся именно оттуда.</w:t>
      </w:r>
      <w:r w:rsidRPr="002F4015">
        <w:rPr>
          <w:rFonts w:ascii="Arial" w:eastAsia="Times New Roman" w:hAnsi="Arial" w:cs="Arial"/>
          <w:color w:val="181818"/>
          <w:sz w:val="28"/>
          <w:szCs w:val="28"/>
          <w:lang w:eastAsia="ru-RU"/>
        </w:rPr>
        <w:br/>
      </w:r>
      <w:r w:rsidRPr="002F4015">
        <w:rPr>
          <w:rFonts w:ascii="Arial" w:eastAsia="Times New Roman" w:hAnsi="Arial" w:cs="Arial"/>
          <w:color w:val="181818"/>
          <w:sz w:val="28"/>
          <w:szCs w:val="28"/>
          <w:lang w:eastAsia="ru-RU"/>
        </w:rPr>
        <w:br/>
      </w:r>
      <w:r w:rsidRPr="002F4015">
        <w:rPr>
          <w:rFonts w:ascii="Arial" w:eastAsia="Times New Roman" w:hAnsi="Arial" w:cs="Arial"/>
          <w:i/>
          <w:iCs/>
          <w:color w:val="181818"/>
          <w:sz w:val="28"/>
          <w:szCs w:val="28"/>
          <w:lang w:eastAsia="ru-RU"/>
        </w:rPr>
        <w:t>*Внутри раздела «Запуск презентации», презентацию изменить нельзя. Презентацию может включать только создатель урока. </w:t>
      </w:r>
    </w:p>
    <w:p w14:paraId="0B6738D1" w14:textId="7A6769AB"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w:drawing>
          <wp:inline distT="0" distB="0" distL="0" distR="0" wp14:anchorId="7D9A9747" wp14:editId="32441F09">
            <wp:extent cx="5940425" cy="3248660"/>
            <wp:effectExtent l="0" t="0" r="3175" b="889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3248660"/>
                    </a:xfrm>
                    <a:prstGeom prst="rect">
                      <a:avLst/>
                    </a:prstGeom>
                    <a:noFill/>
                    <a:ln>
                      <a:noFill/>
                    </a:ln>
                  </pic:spPr>
                </pic:pic>
              </a:graphicData>
            </a:graphic>
          </wp:inline>
        </w:drawing>
      </w:r>
    </w:p>
    <w:p w14:paraId="11FB52FD"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№26. Презентация урока</w:t>
      </w:r>
    </w:p>
    <w:p w14:paraId="71AB7C10" w14:textId="77777777" w:rsidR="002F4015" w:rsidRPr="002F4015" w:rsidRDefault="002F4015" w:rsidP="002F4015">
      <w:pPr>
        <w:shd w:val="clear" w:color="auto" w:fill="FFFFFF"/>
        <w:spacing w:after="0" w:line="240" w:lineRule="auto"/>
        <w:rPr>
          <w:rFonts w:ascii="Arial" w:eastAsia="Times New Roman" w:hAnsi="Arial" w:cs="Arial"/>
          <w:b/>
          <w:bCs/>
          <w:color w:val="181818"/>
          <w:sz w:val="28"/>
          <w:szCs w:val="28"/>
          <w:lang w:eastAsia="ru-RU"/>
        </w:rPr>
      </w:pPr>
      <w:r w:rsidRPr="002F4015">
        <w:rPr>
          <w:rFonts w:ascii="Arial" w:eastAsia="Times New Roman" w:hAnsi="Arial" w:cs="Arial"/>
          <w:b/>
          <w:bCs/>
          <w:color w:val="181818"/>
          <w:sz w:val="28"/>
          <w:szCs w:val="28"/>
          <w:lang w:eastAsia="ru-RU"/>
        </w:rPr>
        <w:t>История изменений</w:t>
      </w:r>
    </w:p>
    <w:p w14:paraId="5AC36EF1"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Если вы делали какие-либо изменения в уроке, то они сохраняются внутри конструктора урока в разделе «История изменений», который находится в правом меню. В этом разделе можете выбрать определённый период и нажать на кнопку «Восстановить выбранную», чтобы восстановить необходимую версию урока.</w:t>
      </w:r>
    </w:p>
    <w:p w14:paraId="1683FA94" w14:textId="245DB5FA"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w:lastRenderedPageBreak/>
        <w:drawing>
          <wp:inline distT="0" distB="0" distL="0" distR="0" wp14:anchorId="2EAA672B" wp14:editId="1C026EB4">
            <wp:extent cx="5940425" cy="3245485"/>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3245485"/>
                    </a:xfrm>
                    <a:prstGeom prst="rect">
                      <a:avLst/>
                    </a:prstGeom>
                    <a:noFill/>
                    <a:ln>
                      <a:noFill/>
                    </a:ln>
                  </pic:spPr>
                </pic:pic>
              </a:graphicData>
            </a:graphic>
          </wp:inline>
        </w:drawing>
      </w:r>
    </w:p>
    <w:p w14:paraId="6030D03D"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№27. История изменений</w:t>
      </w:r>
    </w:p>
    <w:p w14:paraId="4BB19125"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Чтобы убедиться, что внесённые изменения в урок сохранились, необходимо проверять зелёный файл с подписью «Изменения сохранены» в правом нижнем углу конструктора урока. Именно такая иконка файла уведомляет, что изменения в уроке успешно сохранились.</w:t>
      </w:r>
    </w:p>
    <w:p w14:paraId="761A223D" w14:textId="7E2908D6" w:rsidR="002F4015" w:rsidRPr="002F4015" w:rsidRDefault="002F4015" w:rsidP="002F4015">
      <w:pPr>
        <w:shd w:val="clear" w:color="auto" w:fill="FFFFFF"/>
        <w:spacing w:after="0" w:line="240" w:lineRule="auto"/>
        <w:jc w:val="center"/>
        <w:rPr>
          <w:rFonts w:ascii="Arial" w:eastAsia="Times New Roman" w:hAnsi="Arial" w:cs="Arial"/>
          <w:color w:val="000000"/>
          <w:sz w:val="28"/>
          <w:szCs w:val="28"/>
          <w:lang w:eastAsia="ru-RU"/>
        </w:rPr>
      </w:pPr>
      <w:r w:rsidRPr="002F4015">
        <w:rPr>
          <w:rFonts w:ascii="Arial" w:eastAsia="Times New Roman" w:hAnsi="Arial" w:cs="Arial"/>
          <w:noProof/>
          <w:color w:val="000000"/>
          <w:sz w:val="28"/>
          <w:szCs w:val="28"/>
          <w:lang w:eastAsia="ru-RU"/>
        </w:rPr>
        <mc:AlternateContent>
          <mc:Choice Requires="wps">
            <w:drawing>
              <wp:inline distT="0" distB="0" distL="0" distR="0" wp14:anchorId="5A44B782" wp14:editId="3186098C">
                <wp:extent cx="304800" cy="304800"/>
                <wp:effectExtent l="0" t="0" r="0" b="0"/>
                <wp:docPr id="6" name="Прямоугольник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F648508" id="Прямоугольник 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" filled="f" stroked="f">
                <o:lock v:ext="edit" aspectratio="t"/>
                <w10:anchorlock/>
              </v:rect>
            </w:pict>
          </mc:Fallback>
        </mc:AlternateContent>
      </w:r>
    </w:p>
    <w:p w14:paraId="63A06A48" w14:textId="77777777" w:rsidR="002F4015" w:rsidRPr="002F4015" w:rsidRDefault="002F4015" w:rsidP="002F4015">
      <w:pPr>
        <w:shd w:val="clear" w:color="auto" w:fill="FFFFFF"/>
        <w:spacing w:after="0" w:line="420" w:lineRule="atLeast"/>
        <w:jc w:val="center"/>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№28. Сохранение изменений урока</w:t>
      </w:r>
    </w:p>
    <w:p w14:paraId="1C1A2A32" w14:textId="77777777" w:rsidR="002F4015" w:rsidRPr="002F4015" w:rsidRDefault="002F4015" w:rsidP="002F4015">
      <w:pPr>
        <w:shd w:val="clear" w:color="auto" w:fill="FFFFFF"/>
        <w:spacing w:after="0" w:line="240" w:lineRule="auto"/>
        <w:rPr>
          <w:rFonts w:ascii="Arial" w:eastAsia="Times New Roman" w:hAnsi="Arial" w:cs="Arial"/>
          <w:color w:val="181818"/>
          <w:sz w:val="28"/>
          <w:szCs w:val="28"/>
          <w:lang w:eastAsia="ru-RU"/>
        </w:rPr>
      </w:pPr>
      <w:r w:rsidRPr="002F4015">
        <w:rPr>
          <w:rFonts w:ascii="Arial" w:eastAsia="Times New Roman" w:hAnsi="Arial" w:cs="Arial"/>
          <w:color w:val="181818"/>
          <w:sz w:val="28"/>
          <w:szCs w:val="28"/>
          <w:lang w:eastAsia="ru-RU"/>
        </w:rPr>
        <w:t xml:space="preserve">В конструкторе уроков </w:t>
      </w:r>
      <w:proofErr w:type="spellStart"/>
      <w:r w:rsidRPr="002F4015">
        <w:rPr>
          <w:rFonts w:ascii="Arial" w:eastAsia="Times New Roman" w:hAnsi="Arial" w:cs="Arial"/>
          <w:color w:val="181818"/>
          <w:sz w:val="28"/>
          <w:szCs w:val="28"/>
          <w:lang w:eastAsia="ru-RU"/>
        </w:rPr>
        <w:t>CoreApp</w:t>
      </w:r>
      <w:proofErr w:type="spellEnd"/>
      <w:r w:rsidRPr="002F4015">
        <w:rPr>
          <w:rFonts w:ascii="Arial" w:eastAsia="Times New Roman" w:hAnsi="Arial" w:cs="Arial"/>
          <w:color w:val="181818"/>
          <w:sz w:val="28"/>
          <w:szCs w:val="28"/>
          <w:lang w:eastAsia="ru-RU"/>
        </w:rPr>
        <w:t xml:space="preserve"> предусмотрены все инструменты, которые нужны для создания увлекательных занятий в разных форматах. Создавайте уроки с помощью готовых методических шаблонов или с нуля.</w:t>
      </w:r>
    </w:p>
    <w:p w14:paraId="5523A5C2" w14:textId="77777777" w:rsidR="007A317F" w:rsidRPr="002F4015" w:rsidRDefault="007A317F">
      <w:pPr>
        <w:rPr>
          <w:rFonts w:ascii="Arial" w:hAnsi="Arial" w:cs="Arial"/>
          <w:sz w:val="28"/>
          <w:szCs w:val="28"/>
        </w:rPr>
      </w:pPr>
    </w:p>
    <w:sectPr w:rsidR="007A317F" w:rsidRPr="002F4015">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AD4BE7"/>
    <w:multiLevelType w:val="multilevel"/>
    <w:tmpl w:val="5ABC52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2965AC"/>
    <w:multiLevelType w:val="multilevel"/>
    <w:tmpl w:val="9D6A5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107B3E"/>
    <w:multiLevelType w:val="multilevel"/>
    <w:tmpl w:val="8BACD1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19818D6"/>
    <w:multiLevelType w:val="multilevel"/>
    <w:tmpl w:val="229C2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8E37F6F"/>
    <w:multiLevelType w:val="multilevel"/>
    <w:tmpl w:val="15907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8B40413"/>
    <w:multiLevelType w:val="multilevel"/>
    <w:tmpl w:val="08D2BD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6E446B48"/>
    <w:multiLevelType w:val="multilevel"/>
    <w:tmpl w:val="E3A830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D7427ED"/>
    <w:multiLevelType w:val="multilevel"/>
    <w:tmpl w:val="EE90B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3"/>
  </w:num>
  <w:num w:numId="3">
    <w:abstractNumId w:val="2"/>
  </w:num>
  <w:num w:numId="4">
    <w:abstractNumId w:val="0"/>
  </w:num>
  <w:num w:numId="5">
    <w:abstractNumId w:val="4"/>
  </w:num>
  <w:num w:numId="6">
    <w:abstractNumId w:val="5"/>
  </w:num>
  <w:num w:numId="7">
    <w:abstractNumId w:val="6"/>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4015"/>
    <w:rsid w:val="002F4015"/>
    <w:rsid w:val="007A317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150C6"/>
  <w15:chartTrackingRefBased/>
  <w15:docId w15:val="{5221D7BC-961C-4405-81CC-1F7D402309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2F4015"/>
    <w:rPr>
      <w:b/>
      <w:bCs/>
    </w:rPr>
  </w:style>
  <w:style w:type="character" w:styleId="a4">
    <w:name w:val="Hyperlink"/>
    <w:basedOn w:val="a0"/>
    <w:uiPriority w:val="99"/>
    <w:semiHidden/>
    <w:unhideWhenUsed/>
    <w:rsid w:val="002F4015"/>
    <w:rPr>
      <w:color w:val="0000FF"/>
      <w:u w:val="single"/>
    </w:rPr>
  </w:style>
  <w:style w:type="character" w:styleId="a5">
    <w:name w:val="Emphasis"/>
    <w:basedOn w:val="a0"/>
    <w:uiPriority w:val="20"/>
    <w:qFormat/>
    <w:rsid w:val="002F4015"/>
    <w:rPr>
      <w:i/>
      <w:iCs/>
    </w:rPr>
  </w:style>
  <w:style w:type="paragraph" w:styleId="a6">
    <w:name w:val="Normal (Web)"/>
    <w:basedOn w:val="a"/>
    <w:uiPriority w:val="99"/>
    <w:semiHidden/>
    <w:unhideWhenUsed/>
    <w:rsid w:val="002F4015"/>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59162957">
      <w:bodyDiv w:val="1"/>
      <w:marLeft w:val="0"/>
      <w:marRight w:val="0"/>
      <w:marTop w:val="0"/>
      <w:marBottom w:val="0"/>
      <w:divBdr>
        <w:top w:val="none" w:sz="0" w:space="0" w:color="auto"/>
        <w:left w:val="none" w:sz="0" w:space="0" w:color="auto"/>
        <w:bottom w:val="none" w:sz="0" w:space="0" w:color="auto"/>
        <w:right w:val="none" w:sz="0" w:space="0" w:color="auto"/>
      </w:divBdr>
      <w:divsChild>
        <w:div w:id="431702104">
          <w:marLeft w:val="0"/>
          <w:marRight w:val="0"/>
          <w:marTop w:val="0"/>
          <w:marBottom w:val="0"/>
          <w:divBdr>
            <w:top w:val="none" w:sz="0" w:space="0" w:color="auto"/>
            <w:left w:val="none" w:sz="0" w:space="0" w:color="auto"/>
            <w:bottom w:val="none" w:sz="0" w:space="0" w:color="auto"/>
            <w:right w:val="none" w:sz="0" w:space="0" w:color="auto"/>
          </w:divBdr>
          <w:divsChild>
            <w:div w:id="1288200469">
              <w:marLeft w:val="0"/>
              <w:marRight w:val="0"/>
              <w:marTop w:val="0"/>
              <w:marBottom w:val="0"/>
              <w:divBdr>
                <w:top w:val="none" w:sz="0" w:space="0" w:color="auto"/>
                <w:left w:val="none" w:sz="0" w:space="0" w:color="auto"/>
                <w:bottom w:val="none" w:sz="0" w:space="0" w:color="auto"/>
                <w:right w:val="none" w:sz="0" w:space="0" w:color="auto"/>
              </w:divBdr>
              <w:divsChild>
                <w:div w:id="1095595792">
                  <w:marLeft w:val="300"/>
                  <w:marRight w:val="300"/>
                  <w:marTop w:val="0"/>
                  <w:marBottom w:val="0"/>
                  <w:divBdr>
                    <w:top w:val="none" w:sz="0" w:space="0" w:color="auto"/>
                    <w:left w:val="none" w:sz="0" w:space="0" w:color="auto"/>
                    <w:bottom w:val="none" w:sz="0" w:space="0" w:color="auto"/>
                    <w:right w:val="none" w:sz="0" w:space="0" w:color="auto"/>
                  </w:divBdr>
                  <w:divsChild>
                    <w:div w:id="90965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697937">
          <w:marLeft w:val="0"/>
          <w:marRight w:val="0"/>
          <w:marTop w:val="0"/>
          <w:marBottom w:val="0"/>
          <w:divBdr>
            <w:top w:val="none" w:sz="0" w:space="0" w:color="auto"/>
            <w:left w:val="none" w:sz="0" w:space="0" w:color="auto"/>
            <w:bottom w:val="none" w:sz="0" w:space="0" w:color="auto"/>
            <w:right w:val="none" w:sz="0" w:space="0" w:color="auto"/>
          </w:divBdr>
          <w:divsChild>
            <w:div w:id="12615599">
              <w:marLeft w:val="0"/>
              <w:marRight w:val="0"/>
              <w:marTop w:val="0"/>
              <w:marBottom w:val="0"/>
              <w:divBdr>
                <w:top w:val="none" w:sz="0" w:space="0" w:color="auto"/>
                <w:left w:val="none" w:sz="0" w:space="0" w:color="auto"/>
                <w:bottom w:val="none" w:sz="0" w:space="0" w:color="auto"/>
                <w:right w:val="none" w:sz="0" w:space="0" w:color="auto"/>
              </w:divBdr>
              <w:divsChild>
                <w:div w:id="1038047969">
                  <w:marLeft w:val="0"/>
                  <w:marRight w:val="0"/>
                  <w:marTop w:val="0"/>
                  <w:marBottom w:val="0"/>
                  <w:divBdr>
                    <w:top w:val="none" w:sz="0" w:space="0" w:color="auto"/>
                    <w:left w:val="none" w:sz="0" w:space="0" w:color="auto"/>
                    <w:bottom w:val="none" w:sz="0" w:space="0" w:color="auto"/>
                    <w:right w:val="none" w:sz="0" w:space="0" w:color="auto"/>
                  </w:divBdr>
                  <w:divsChild>
                    <w:div w:id="234977036">
                      <w:marLeft w:val="300"/>
                      <w:marRight w:val="300"/>
                      <w:marTop w:val="0"/>
                      <w:marBottom w:val="0"/>
                      <w:divBdr>
                        <w:top w:val="none" w:sz="0" w:space="0" w:color="auto"/>
                        <w:left w:val="none" w:sz="0" w:space="0" w:color="auto"/>
                        <w:bottom w:val="none" w:sz="0" w:space="0" w:color="auto"/>
                        <w:right w:val="none" w:sz="0" w:space="0" w:color="auto"/>
                      </w:divBdr>
                      <w:divsChild>
                        <w:div w:id="55252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0901649">
          <w:marLeft w:val="0"/>
          <w:marRight w:val="0"/>
          <w:marTop w:val="0"/>
          <w:marBottom w:val="0"/>
          <w:divBdr>
            <w:top w:val="none" w:sz="0" w:space="0" w:color="auto"/>
            <w:left w:val="none" w:sz="0" w:space="0" w:color="auto"/>
            <w:bottom w:val="none" w:sz="0" w:space="0" w:color="auto"/>
            <w:right w:val="none" w:sz="0" w:space="0" w:color="auto"/>
          </w:divBdr>
          <w:divsChild>
            <w:div w:id="690843308">
              <w:marLeft w:val="0"/>
              <w:marRight w:val="0"/>
              <w:marTop w:val="0"/>
              <w:marBottom w:val="0"/>
              <w:divBdr>
                <w:top w:val="none" w:sz="0" w:space="0" w:color="auto"/>
                <w:left w:val="none" w:sz="0" w:space="0" w:color="auto"/>
                <w:bottom w:val="none" w:sz="0" w:space="0" w:color="auto"/>
                <w:right w:val="none" w:sz="0" w:space="0" w:color="auto"/>
              </w:divBdr>
              <w:divsChild>
                <w:div w:id="106388287">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423115822">
          <w:marLeft w:val="0"/>
          <w:marRight w:val="0"/>
          <w:marTop w:val="0"/>
          <w:marBottom w:val="0"/>
          <w:divBdr>
            <w:top w:val="none" w:sz="0" w:space="0" w:color="auto"/>
            <w:left w:val="none" w:sz="0" w:space="0" w:color="auto"/>
            <w:bottom w:val="none" w:sz="0" w:space="0" w:color="auto"/>
            <w:right w:val="none" w:sz="0" w:space="0" w:color="auto"/>
          </w:divBdr>
          <w:divsChild>
            <w:div w:id="1801462433">
              <w:marLeft w:val="0"/>
              <w:marRight w:val="0"/>
              <w:marTop w:val="0"/>
              <w:marBottom w:val="0"/>
              <w:divBdr>
                <w:top w:val="none" w:sz="0" w:space="0" w:color="auto"/>
                <w:left w:val="none" w:sz="0" w:space="0" w:color="auto"/>
                <w:bottom w:val="none" w:sz="0" w:space="0" w:color="auto"/>
                <w:right w:val="none" w:sz="0" w:space="0" w:color="auto"/>
              </w:divBdr>
              <w:divsChild>
                <w:div w:id="1294561768">
                  <w:marLeft w:val="300"/>
                  <w:marRight w:val="300"/>
                  <w:marTop w:val="0"/>
                  <w:marBottom w:val="0"/>
                  <w:divBdr>
                    <w:top w:val="none" w:sz="0" w:space="0" w:color="auto"/>
                    <w:left w:val="none" w:sz="0" w:space="0" w:color="auto"/>
                    <w:bottom w:val="none" w:sz="0" w:space="0" w:color="auto"/>
                    <w:right w:val="none" w:sz="0" w:space="0" w:color="auto"/>
                  </w:divBdr>
                  <w:divsChild>
                    <w:div w:id="2025087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954837">
          <w:marLeft w:val="0"/>
          <w:marRight w:val="0"/>
          <w:marTop w:val="0"/>
          <w:marBottom w:val="0"/>
          <w:divBdr>
            <w:top w:val="none" w:sz="0" w:space="0" w:color="auto"/>
            <w:left w:val="none" w:sz="0" w:space="0" w:color="auto"/>
            <w:bottom w:val="none" w:sz="0" w:space="0" w:color="auto"/>
            <w:right w:val="none" w:sz="0" w:space="0" w:color="auto"/>
          </w:divBdr>
          <w:divsChild>
            <w:div w:id="1679114258">
              <w:marLeft w:val="0"/>
              <w:marRight w:val="0"/>
              <w:marTop w:val="0"/>
              <w:marBottom w:val="0"/>
              <w:divBdr>
                <w:top w:val="none" w:sz="0" w:space="0" w:color="auto"/>
                <w:left w:val="none" w:sz="0" w:space="0" w:color="auto"/>
                <w:bottom w:val="none" w:sz="0" w:space="0" w:color="auto"/>
                <w:right w:val="none" w:sz="0" w:space="0" w:color="auto"/>
              </w:divBdr>
              <w:divsChild>
                <w:div w:id="1534994841">
                  <w:marLeft w:val="0"/>
                  <w:marRight w:val="0"/>
                  <w:marTop w:val="0"/>
                  <w:marBottom w:val="0"/>
                  <w:divBdr>
                    <w:top w:val="none" w:sz="0" w:space="0" w:color="auto"/>
                    <w:left w:val="none" w:sz="0" w:space="0" w:color="auto"/>
                    <w:bottom w:val="none" w:sz="0" w:space="0" w:color="auto"/>
                    <w:right w:val="none" w:sz="0" w:space="0" w:color="auto"/>
                  </w:divBdr>
                  <w:divsChild>
                    <w:div w:id="1562137555">
                      <w:marLeft w:val="300"/>
                      <w:marRight w:val="300"/>
                      <w:marTop w:val="0"/>
                      <w:marBottom w:val="0"/>
                      <w:divBdr>
                        <w:top w:val="none" w:sz="0" w:space="0" w:color="auto"/>
                        <w:left w:val="none" w:sz="0" w:space="0" w:color="auto"/>
                        <w:bottom w:val="none" w:sz="0" w:space="0" w:color="auto"/>
                        <w:right w:val="none" w:sz="0" w:space="0" w:color="auto"/>
                      </w:divBdr>
                      <w:divsChild>
                        <w:div w:id="1068502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8326144">
          <w:marLeft w:val="0"/>
          <w:marRight w:val="0"/>
          <w:marTop w:val="0"/>
          <w:marBottom w:val="0"/>
          <w:divBdr>
            <w:top w:val="none" w:sz="0" w:space="0" w:color="auto"/>
            <w:left w:val="none" w:sz="0" w:space="0" w:color="auto"/>
            <w:bottom w:val="none" w:sz="0" w:space="0" w:color="auto"/>
            <w:right w:val="none" w:sz="0" w:space="0" w:color="auto"/>
          </w:divBdr>
          <w:divsChild>
            <w:div w:id="1572421438">
              <w:marLeft w:val="0"/>
              <w:marRight w:val="0"/>
              <w:marTop w:val="0"/>
              <w:marBottom w:val="0"/>
              <w:divBdr>
                <w:top w:val="none" w:sz="0" w:space="0" w:color="auto"/>
                <w:left w:val="none" w:sz="0" w:space="0" w:color="auto"/>
                <w:bottom w:val="none" w:sz="0" w:space="0" w:color="auto"/>
                <w:right w:val="none" w:sz="0" w:space="0" w:color="auto"/>
              </w:divBdr>
              <w:divsChild>
                <w:div w:id="1509323660">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2071416368">
          <w:marLeft w:val="0"/>
          <w:marRight w:val="0"/>
          <w:marTop w:val="0"/>
          <w:marBottom w:val="0"/>
          <w:divBdr>
            <w:top w:val="none" w:sz="0" w:space="0" w:color="auto"/>
            <w:left w:val="none" w:sz="0" w:space="0" w:color="auto"/>
            <w:bottom w:val="none" w:sz="0" w:space="0" w:color="auto"/>
            <w:right w:val="none" w:sz="0" w:space="0" w:color="auto"/>
          </w:divBdr>
          <w:divsChild>
            <w:div w:id="1886403164">
              <w:marLeft w:val="0"/>
              <w:marRight w:val="0"/>
              <w:marTop w:val="0"/>
              <w:marBottom w:val="0"/>
              <w:divBdr>
                <w:top w:val="none" w:sz="0" w:space="0" w:color="auto"/>
                <w:left w:val="none" w:sz="0" w:space="0" w:color="auto"/>
                <w:bottom w:val="none" w:sz="0" w:space="0" w:color="auto"/>
                <w:right w:val="none" w:sz="0" w:space="0" w:color="auto"/>
              </w:divBdr>
              <w:divsChild>
                <w:div w:id="1356619155">
                  <w:marLeft w:val="0"/>
                  <w:marRight w:val="0"/>
                  <w:marTop w:val="0"/>
                  <w:marBottom w:val="0"/>
                  <w:divBdr>
                    <w:top w:val="none" w:sz="0" w:space="0" w:color="auto"/>
                    <w:left w:val="none" w:sz="0" w:space="0" w:color="auto"/>
                    <w:bottom w:val="none" w:sz="0" w:space="0" w:color="auto"/>
                    <w:right w:val="none" w:sz="0" w:space="0" w:color="auto"/>
                  </w:divBdr>
                  <w:divsChild>
                    <w:div w:id="1415513798">
                      <w:marLeft w:val="300"/>
                      <w:marRight w:val="300"/>
                      <w:marTop w:val="0"/>
                      <w:marBottom w:val="0"/>
                      <w:divBdr>
                        <w:top w:val="none" w:sz="0" w:space="0" w:color="auto"/>
                        <w:left w:val="none" w:sz="0" w:space="0" w:color="auto"/>
                        <w:bottom w:val="none" w:sz="0" w:space="0" w:color="auto"/>
                        <w:right w:val="none" w:sz="0" w:space="0" w:color="auto"/>
                      </w:divBdr>
                      <w:divsChild>
                        <w:div w:id="787823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5974063">
          <w:marLeft w:val="0"/>
          <w:marRight w:val="0"/>
          <w:marTop w:val="0"/>
          <w:marBottom w:val="0"/>
          <w:divBdr>
            <w:top w:val="none" w:sz="0" w:space="0" w:color="auto"/>
            <w:left w:val="none" w:sz="0" w:space="0" w:color="auto"/>
            <w:bottom w:val="none" w:sz="0" w:space="0" w:color="auto"/>
            <w:right w:val="none" w:sz="0" w:space="0" w:color="auto"/>
          </w:divBdr>
          <w:divsChild>
            <w:div w:id="979532751">
              <w:marLeft w:val="0"/>
              <w:marRight w:val="0"/>
              <w:marTop w:val="0"/>
              <w:marBottom w:val="0"/>
              <w:divBdr>
                <w:top w:val="none" w:sz="0" w:space="0" w:color="auto"/>
                <w:left w:val="none" w:sz="0" w:space="0" w:color="auto"/>
                <w:bottom w:val="none" w:sz="0" w:space="0" w:color="auto"/>
                <w:right w:val="none" w:sz="0" w:space="0" w:color="auto"/>
              </w:divBdr>
              <w:divsChild>
                <w:div w:id="533886766">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539518070">
          <w:marLeft w:val="0"/>
          <w:marRight w:val="0"/>
          <w:marTop w:val="0"/>
          <w:marBottom w:val="0"/>
          <w:divBdr>
            <w:top w:val="none" w:sz="0" w:space="0" w:color="auto"/>
            <w:left w:val="none" w:sz="0" w:space="0" w:color="auto"/>
            <w:bottom w:val="none" w:sz="0" w:space="0" w:color="auto"/>
            <w:right w:val="none" w:sz="0" w:space="0" w:color="auto"/>
          </w:divBdr>
          <w:divsChild>
            <w:div w:id="1911839591">
              <w:marLeft w:val="0"/>
              <w:marRight w:val="0"/>
              <w:marTop w:val="0"/>
              <w:marBottom w:val="0"/>
              <w:divBdr>
                <w:top w:val="none" w:sz="0" w:space="0" w:color="auto"/>
                <w:left w:val="none" w:sz="0" w:space="0" w:color="auto"/>
                <w:bottom w:val="none" w:sz="0" w:space="0" w:color="auto"/>
                <w:right w:val="none" w:sz="0" w:space="0" w:color="auto"/>
              </w:divBdr>
              <w:divsChild>
                <w:div w:id="1409964378">
                  <w:marLeft w:val="300"/>
                  <w:marRight w:val="300"/>
                  <w:marTop w:val="0"/>
                  <w:marBottom w:val="0"/>
                  <w:divBdr>
                    <w:top w:val="none" w:sz="0" w:space="0" w:color="auto"/>
                    <w:left w:val="none" w:sz="0" w:space="0" w:color="auto"/>
                    <w:bottom w:val="none" w:sz="0" w:space="0" w:color="auto"/>
                    <w:right w:val="none" w:sz="0" w:space="0" w:color="auto"/>
                  </w:divBdr>
                  <w:divsChild>
                    <w:div w:id="262805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3445099">
          <w:marLeft w:val="0"/>
          <w:marRight w:val="0"/>
          <w:marTop w:val="0"/>
          <w:marBottom w:val="0"/>
          <w:divBdr>
            <w:top w:val="none" w:sz="0" w:space="0" w:color="auto"/>
            <w:left w:val="none" w:sz="0" w:space="0" w:color="auto"/>
            <w:bottom w:val="none" w:sz="0" w:space="0" w:color="auto"/>
            <w:right w:val="none" w:sz="0" w:space="0" w:color="auto"/>
          </w:divBdr>
          <w:divsChild>
            <w:div w:id="1783719078">
              <w:marLeft w:val="0"/>
              <w:marRight w:val="0"/>
              <w:marTop w:val="0"/>
              <w:marBottom w:val="0"/>
              <w:divBdr>
                <w:top w:val="none" w:sz="0" w:space="0" w:color="auto"/>
                <w:left w:val="none" w:sz="0" w:space="0" w:color="auto"/>
                <w:bottom w:val="none" w:sz="0" w:space="0" w:color="auto"/>
                <w:right w:val="none" w:sz="0" w:space="0" w:color="auto"/>
              </w:divBdr>
              <w:divsChild>
                <w:div w:id="1434781179">
                  <w:marLeft w:val="0"/>
                  <w:marRight w:val="0"/>
                  <w:marTop w:val="0"/>
                  <w:marBottom w:val="0"/>
                  <w:divBdr>
                    <w:top w:val="none" w:sz="0" w:space="0" w:color="auto"/>
                    <w:left w:val="none" w:sz="0" w:space="0" w:color="auto"/>
                    <w:bottom w:val="none" w:sz="0" w:space="0" w:color="auto"/>
                    <w:right w:val="none" w:sz="0" w:space="0" w:color="auto"/>
                  </w:divBdr>
                  <w:divsChild>
                    <w:div w:id="34162024">
                      <w:marLeft w:val="300"/>
                      <w:marRight w:val="300"/>
                      <w:marTop w:val="0"/>
                      <w:marBottom w:val="0"/>
                      <w:divBdr>
                        <w:top w:val="none" w:sz="0" w:space="0" w:color="auto"/>
                        <w:left w:val="none" w:sz="0" w:space="0" w:color="auto"/>
                        <w:bottom w:val="none" w:sz="0" w:space="0" w:color="auto"/>
                        <w:right w:val="none" w:sz="0" w:space="0" w:color="auto"/>
                      </w:divBdr>
                      <w:divsChild>
                        <w:div w:id="681902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986830">
          <w:marLeft w:val="0"/>
          <w:marRight w:val="0"/>
          <w:marTop w:val="0"/>
          <w:marBottom w:val="0"/>
          <w:divBdr>
            <w:top w:val="none" w:sz="0" w:space="0" w:color="auto"/>
            <w:left w:val="none" w:sz="0" w:space="0" w:color="auto"/>
            <w:bottom w:val="none" w:sz="0" w:space="0" w:color="auto"/>
            <w:right w:val="none" w:sz="0" w:space="0" w:color="auto"/>
          </w:divBdr>
          <w:divsChild>
            <w:div w:id="1399864181">
              <w:marLeft w:val="0"/>
              <w:marRight w:val="0"/>
              <w:marTop w:val="0"/>
              <w:marBottom w:val="0"/>
              <w:divBdr>
                <w:top w:val="none" w:sz="0" w:space="0" w:color="auto"/>
                <w:left w:val="none" w:sz="0" w:space="0" w:color="auto"/>
                <w:bottom w:val="none" w:sz="0" w:space="0" w:color="auto"/>
                <w:right w:val="none" w:sz="0" w:space="0" w:color="auto"/>
              </w:divBdr>
              <w:divsChild>
                <w:div w:id="2076076111">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317269279">
          <w:marLeft w:val="0"/>
          <w:marRight w:val="0"/>
          <w:marTop w:val="0"/>
          <w:marBottom w:val="0"/>
          <w:divBdr>
            <w:top w:val="none" w:sz="0" w:space="0" w:color="auto"/>
            <w:left w:val="none" w:sz="0" w:space="0" w:color="auto"/>
            <w:bottom w:val="none" w:sz="0" w:space="0" w:color="auto"/>
            <w:right w:val="none" w:sz="0" w:space="0" w:color="auto"/>
          </w:divBdr>
          <w:divsChild>
            <w:div w:id="1794325178">
              <w:marLeft w:val="0"/>
              <w:marRight w:val="0"/>
              <w:marTop w:val="0"/>
              <w:marBottom w:val="0"/>
              <w:divBdr>
                <w:top w:val="none" w:sz="0" w:space="0" w:color="auto"/>
                <w:left w:val="none" w:sz="0" w:space="0" w:color="auto"/>
                <w:bottom w:val="none" w:sz="0" w:space="0" w:color="auto"/>
                <w:right w:val="none" w:sz="0" w:space="0" w:color="auto"/>
              </w:divBdr>
              <w:divsChild>
                <w:div w:id="1231379408">
                  <w:marLeft w:val="0"/>
                  <w:marRight w:val="0"/>
                  <w:marTop w:val="0"/>
                  <w:marBottom w:val="0"/>
                  <w:divBdr>
                    <w:top w:val="none" w:sz="0" w:space="0" w:color="auto"/>
                    <w:left w:val="none" w:sz="0" w:space="0" w:color="auto"/>
                    <w:bottom w:val="none" w:sz="0" w:space="0" w:color="auto"/>
                    <w:right w:val="none" w:sz="0" w:space="0" w:color="auto"/>
                  </w:divBdr>
                  <w:divsChild>
                    <w:div w:id="1351368687">
                      <w:marLeft w:val="300"/>
                      <w:marRight w:val="300"/>
                      <w:marTop w:val="0"/>
                      <w:marBottom w:val="0"/>
                      <w:divBdr>
                        <w:top w:val="none" w:sz="0" w:space="0" w:color="auto"/>
                        <w:left w:val="none" w:sz="0" w:space="0" w:color="auto"/>
                        <w:bottom w:val="none" w:sz="0" w:space="0" w:color="auto"/>
                        <w:right w:val="none" w:sz="0" w:space="0" w:color="auto"/>
                      </w:divBdr>
                      <w:divsChild>
                        <w:div w:id="820271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129374">
          <w:marLeft w:val="0"/>
          <w:marRight w:val="0"/>
          <w:marTop w:val="0"/>
          <w:marBottom w:val="0"/>
          <w:divBdr>
            <w:top w:val="none" w:sz="0" w:space="0" w:color="auto"/>
            <w:left w:val="none" w:sz="0" w:space="0" w:color="auto"/>
            <w:bottom w:val="none" w:sz="0" w:space="0" w:color="auto"/>
            <w:right w:val="none" w:sz="0" w:space="0" w:color="auto"/>
          </w:divBdr>
          <w:divsChild>
            <w:div w:id="601497777">
              <w:marLeft w:val="0"/>
              <w:marRight w:val="0"/>
              <w:marTop w:val="0"/>
              <w:marBottom w:val="0"/>
              <w:divBdr>
                <w:top w:val="none" w:sz="0" w:space="0" w:color="auto"/>
                <w:left w:val="none" w:sz="0" w:space="0" w:color="auto"/>
                <w:bottom w:val="none" w:sz="0" w:space="0" w:color="auto"/>
                <w:right w:val="none" w:sz="0" w:space="0" w:color="auto"/>
              </w:divBdr>
              <w:divsChild>
                <w:div w:id="696346695">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 w:id="1454254965">
      <w:bodyDiv w:val="1"/>
      <w:marLeft w:val="0"/>
      <w:marRight w:val="0"/>
      <w:marTop w:val="0"/>
      <w:marBottom w:val="0"/>
      <w:divBdr>
        <w:top w:val="none" w:sz="0" w:space="0" w:color="auto"/>
        <w:left w:val="none" w:sz="0" w:space="0" w:color="auto"/>
        <w:bottom w:val="none" w:sz="0" w:space="0" w:color="auto"/>
        <w:right w:val="none" w:sz="0" w:space="0" w:color="auto"/>
      </w:divBdr>
      <w:divsChild>
        <w:div w:id="2098092576">
          <w:marLeft w:val="0"/>
          <w:marRight w:val="0"/>
          <w:marTop w:val="0"/>
          <w:marBottom w:val="0"/>
          <w:divBdr>
            <w:top w:val="none" w:sz="0" w:space="0" w:color="auto"/>
            <w:left w:val="none" w:sz="0" w:space="0" w:color="auto"/>
            <w:bottom w:val="none" w:sz="0" w:space="0" w:color="auto"/>
            <w:right w:val="none" w:sz="0" w:space="0" w:color="auto"/>
          </w:divBdr>
          <w:divsChild>
            <w:div w:id="9374981">
              <w:marLeft w:val="0"/>
              <w:marRight w:val="0"/>
              <w:marTop w:val="0"/>
              <w:marBottom w:val="0"/>
              <w:divBdr>
                <w:top w:val="none" w:sz="0" w:space="0" w:color="auto"/>
                <w:left w:val="none" w:sz="0" w:space="0" w:color="auto"/>
                <w:bottom w:val="none" w:sz="0" w:space="0" w:color="auto"/>
                <w:right w:val="none" w:sz="0" w:space="0" w:color="auto"/>
              </w:divBdr>
              <w:divsChild>
                <w:div w:id="449401952">
                  <w:marLeft w:val="300"/>
                  <w:marRight w:val="300"/>
                  <w:marTop w:val="0"/>
                  <w:marBottom w:val="0"/>
                  <w:divBdr>
                    <w:top w:val="none" w:sz="0" w:space="0" w:color="auto"/>
                    <w:left w:val="none" w:sz="0" w:space="0" w:color="auto"/>
                    <w:bottom w:val="none" w:sz="0" w:space="0" w:color="auto"/>
                    <w:right w:val="none" w:sz="0" w:space="0" w:color="auto"/>
                  </w:divBdr>
                  <w:divsChild>
                    <w:div w:id="792558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9412321">
          <w:marLeft w:val="0"/>
          <w:marRight w:val="0"/>
          <w:marTop w:val="0"/>
          <w:marBottom w:val="0"/>
          <w:divBdr>
            <w:top w:val="none" w:sz="0" w:space="0" w:color="auto"/>
            <w:left w:val="none" w:sz="0" w:space="0" w:color="auto"/>
            <w:bottom w:val="none" w:sz="0" w:space="0" w:color="auto"/>
            <w:right w:val="none" w:sz="0" w:space="0" w:color="auto"/>
          </w:divBdr>
          <w:divsChild>
            <w:div w:id="634410963">
              <w:marLeft w:val="0"/>
              <w:marRight w:val="0"/>
              <w:marTop w:val="0"/>
              <w:marBottom w:val="0"/>
              <w:divBdr>
                <w:top w:val="none" w:sz="0" w:space="0" w:color="auto"/>
                <w:left w:val="none" w:sz="0" w:space="0" w:color="auto"/>
                <w:bottom w:val="none" w:sz="0" w:space="0" w:color="auto"/>
                <w:right w:val="none" w:sz="0" w:space="0" w:color="auto"/>
              </w:divBdr>
              <w:divsChild>
                <w:div w:id="1965771896">
                  <w:marLeft w:val="0"/>
                  <w:marRight w:val="0"/>
                  <w:marTop w:val="0"/>
                  <w:marBottom w:val="0"/>
                  <w:divBdr>
                    <w:top w:val="none" w:sz="0" w:space="0" w:color="auto"/>
                    <w:left w:val="none" w:sz="0" w:space="0" w:color="auto"/>
                    <w:bottom w:val="none" w:sz="0" w:space="0" w:color="auto"/>
                    <w:right w:val="none" w:sz="0" w:space="0" w:color="auto"/>
                  </w:divBdr>
                  <w:divsChild>
                    <w:div w:id="231042129">
                      <w:marLeft w:val="300"/>
                      <w:marRight w:val="300"/>
                      <w:marTop w:val="0"/>
                      <w:marBottom w:val="0"/>
                      <w:divBdr>
                        <w:top w:val="none" w:sz="0" w:space="0" w:color="auto"/>
                        <w:left w:val="none" w:sz="0" w:space="0" w:color="auto"/>
                        <w:bottom w:val="none" w:sz="0" w:space="0" w:color="auto"/>
                        <w:right w:val="none" w:sz="0" w:space="0" w:color="auto"/>
                      </w:divBdr>
                      <w:divsChild>
                        <w:div w:id="64016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3073131">
          <w:marLeft w:val="0"/>
          <w:marRight w:val="0"/>
          <w:marTop w:val="0"/>
          <w:marBottom w:val="0"/>
          <w:divBdr>
            <w:top w:val="none" w:sz="0" w:space="0" w:color="auto"/>
            <w:left w:val="none" w:sz="0" w:space="0" w:color="auto"/>
            <w:bottom w:val="none" w:sz="0" w:space="0" w:color="auto"/>
            <w:right w:val="none" w:sz="0" w:space="0" w:color="auto"/>
          </w:divBdr>
          <w:divsChild>
            <w:div w:id="286785746">
              <w:marLeft w:val="0"/>
              <w:marRight w:val="0"/>
              <w:marTop w:val="0"/>
              <w:marBottom w:val="0"/>
              <w:divBdr>
                <w:top w:val="none" w:sz="0" w:space="0" w:color="auto"/>
                <w:left w:val="none" w:sz="0" w:space="0" w:color="auto"/>
                <w:bottom w:val="none" w:sz="0" w:space="0" w:color="auto"/>
                <w:right w:val="none" w:sz="0" w:space="0" w:color="auto"/>
              </w:divBdr>
              <w:divsChild>
                <w:div w:id="1111123505">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3772404">
          <w:marLeft w:val="0"/>
          <w:marRight w:val="0"/>
          <w:marTop w:val="0"/>
          <w:marBottom w:val="0"/>
          <w:divBdr>
            <w:top w:val="none" w:sz="0" w:space="0" w:color="auto"/>
            <w:left w:val="none" w:sz="0" w:space="0" w:color="auto"/>
            <w:bottom w:val="none" w:sz="0" w:space="0" w:color="auto"/>
            <w:right w:val="none" w:sz="0" w:space="0" w:color="auto"/>
          </w:divBdr>
          <w:divsChild>
            <w:div w:id="1503351567">
              <w:marLeft w:val="0"/>
              <w:marRight w:val="0"/>
              <w:marTop w:val="0"/>
              <w:marBottom w:val="0"/>
              <w:divBdr>
                <w:top w:val="none" w:sz="0" w:space="0" w:color="auto"/>
                <w:left w:val="none" w:sz="0" w:space="0" w:color="auto"/>
                <w:bottom w:val="none" w:sz="0" w:space="0" w:color="auto"/>
                <w:right w:val="none" w:sz="0" w:space="0" w:color="auto"/>
              </w:divBdr>
              <w:divsChild>
                <w:div w:id="154615094">
                  <w:marLeft w:val="300"/>
                  <w:marRight w:val="300"/>
                  <w:marTop w:val="0"/>
                  <w:marBottom w:val="0"/>
                  <w:divBdr>
                    <w:top w:val="none" w:sz="0" w:space="0" w:color="auto"/>
                    <w:left w:val="none" w:sz="0" w:space="0" w:color="auto"/>
                    <w:bottom w:val="none" w:sz="0" w:space="0" w:color="auto"/>
                    <w:right w:val="none" w:sz="0" w:space="0" w:color="auto"/>
                  </w:divBdr>
                  <w:divsChild>
                    <w:div w:id="1212110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113340">
          <w:marLeft w:val="0"/>
          <w:marRight w:val="0"/>
          <w:marTop w:val="0"/>
          <w:marBottom w:val="0"/>
          <w:divBdr>
            <w:top w:val="none" w:sz="0" w:space="0" w:color="auto"/>
            <w:left w:val="none" w:sz="0" w:space="0" w:color="auto"/>
            <w:bottom w:val="none" w:sz="0" w:space="0" w:color="auto"/>
            <w:right w:val="none" w:sz="0" w:space="0" w:color="auto"/>
          </w:divBdr>
          <w:divsChild>
            <w:div w:id="1893999713">
              <w:marLeft w:val="0"/>
              <w:marRight w:val="0"/>
              <w:marTop w:val="0"/>
              <w:marBottom w:val="0"/>
              <w:divBdr>
                <w:top w:val="none" w:sz="0" w:space="0" w:color="auto"/>
                <w:left w:val="none" w:sz="0" w:space="0" w:color="auto"/>
                <w:bottom w:val="none" w:sz="0" w:space="0" w:color="auto"/>
                <w:right w:val="none" w:sz="0" w:space="0" w:color="auto"/>
              </w:divBdr>
              <w:divsChild>
                <w:div w:id="87166536">
                  <w:marLeft w:val="0"/>
                  <w:marRight w:val="0"/>
                  <w:marTop w:val="0"/>
                  <w:marBottom w:val="0"/>
                  <w:divBdr>
                    <w:top w:val="none" w:sz="0" w:space="0" w:color="auto"/>
                    <w:left w:val="none" w:sz="0" w:space="0" w:color="auto"/>
                    <w:bottom w:val="none" w:sz="0" w:space="0" w:color="auto"/>
                    <w:right w:val="none" w:sz="0" w:space="0" w:color="auto"/>
                  </w:divBdr>
                  <w:divsChild>
                    <w:div w:id="82990343">
                      <w:marLeft w:val="300"/>
                      <w:marRight w:val="300"/>
                      <w:marTop w:val="0"/>
                      <w:marBottom w:val="0"/>
                      <w:divBdr>
                        <w:top w:val="none" w:sz="0" w:space="0" w:color="auto"/>
                        <w:left w:val="none" w:sz="0" w:space="0" w:color="auto"/>
                        <w:bottom w:val="none" w:sz="0" w:space="0" w:color="auto"/>
                        <w:right w:val="none" w:sz="0" w:space="0" w:color="auto"/>
                      </w:divBdr>
                      <w:divsChild>
                        <w:div w:id="106918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3417508">
          <w:marLeft w:val="0"/>
          <w:marRight w:val="0"/>
          <w:marTop w:val="0"/>
          <w:marBottom w:val="0"/>
          <w:divBdr>
            <w:top w:val="none" w:sz="0" w:space="0" w:color="auto"/>
            <w:left w:val="none" w:sz="0" w:space="0" w:color="auto"/>
            <w:bottom w:val="none" w:sz="0" w:space="0" w:color="auto"/>
            <w:right w:val="none" w:sz="0" w:space="0" w:color="auto"/>
          </w:divBdr>
          <w:divsChild>
            <w:div w:id="2063166695">
              <w:marLeft w:val="0"/>
              <w:marRight w:val="0"/>
              <w:marTop w:val="0"/>
              <w:marBottom w:val="0"/>
              <w:divBdr>
                <w:top w:val="none" w:sz="0" w:space="0" w:color="auto"/>
                <w:left w:val="none" w:sz="0" w:space="0" w:color="auto"/>
                <w:bottom w:val="none" w:sz="0" w:space="0" w:color="auto"/>
                <w:right w:val="none" w:sz="0" w:space="0" w:color="auto"/>
              </w:divBdr>
              <w:divsChild>
                <w:div w:id="736049066">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236014844">
          <w:marLeft w:val="0"/>
          <w:marRight w:val="0"/>
          <w:marTop w:val="0"/>
          <w:marBottom w:val="0"/>
          <w:divBdr>
            <w:top w:val="none" w:sz="0" w:space="0" w:color="auto"/>
            <w:left w:val="none" w:sz="0" w:space="0" w:color="auto"/>
            <w:bottom w:val="none" w:sz="0" w:space="0" w:color="auto"/>
            <w:right w:val="none" w:sz="0" w:space="0" w:color="auto"/>
          </w:divBdr>
          <w:divsChild>
            <w:div w:id="1838378999">
              <w:marLeft w:val="0"/>
              <w:marRight w:val="0"/>
              <w:marTop w:val="0"/>
              <w:marBottom w:val="0"/>
              <w:divBdr>
                <w:top w:val="none" w:sz="0" w:space="0" w:color="auto"/>
                <w:left w:val="none" w:sz="0" w:space="0" w:color="auto"/>
                <w:bottom w:val="none" w:sz="0" w:space="0" w:color="auto"/>
                <w:right w:val="none" w:sz="0" w:space="0" w:color="auto"/>
              </w:divBdr>
              <w:divsChild>
                <w:div w:id="1938294470">
                  <w:marLeft w:val="300"/>
                  <w:marRight w:val="300"/>
                  <w:marTop w:val="0"/>
                  <w:marBottom w:val="0"/>
                  <w:divBdr>
                    <w:top w:val="none" w:sz="0" w:space="0" w:color="auto"/>
                    <w:left w:val="none" w:sz="0" w:space="0" w:color="auto"/>
                    <w:bottom w:val="none" w:sz="0" w:space="0" w:color="auto"/>
                    <w:right w:val="none" w:sz="0" w:space="0" w:color="auto"/>
                  </w:divBdr>
                  <w:divsChild>
                    <w:div w:id="2078046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124212">
          <w:marLeft w:val="0"/>
          <w:marRight w:val="0"/>
          <w:marTop w:val="0"/>
          <w:marBottom w:val="0"/>
          <w:divBdr>
            <w:top w:val="none" w:sz="0" w:space="0" w:color="auto"/>
            <w:left w:val="none" w:sz="0" w:space="0" w:color="auto"/>
            <w:bottom w:val="none" w:sz="0" w:space="0" w:color="auto"/>
            <w:right w:val="none" w:sz="0" w:space="0" w:color="auto"/>
          </w:divBdr>
          <w:divsChild>
            <w:div w:id="154493787">
              <w:marLeft w:val="0"/>
              <w:marRight w:val="0"/>
              <w:marTop w:val="0"/>
              <w:marBottom w:val="0"/>
              <w:divBdr>
                <w:top w:val="none" w:sz="0" w:space="0" w:color="auto"/>
                <w:left w:val="none" w:sz="0" w:space="0" w:color="auto"/>
                <w:bottom w:val="none" w:sz="0" w:space="0" w:color="auto"/>
                <w:right w:val="none" w:sz="0" w:space="0" w:color="auto"/>
              </w:divBdr>
              <w:divsChild>
                <w:div w:id="412555836">
                  <w:marLeft w:val="0"/>
                  <w:marRight w:val="0"/>
                  <w:marTop w:val="0"/>
                  <w:marBottom w:val="0"/>
                  <w:divBdr>
                    <w:top w:val="none" w:sz="0" w:space="0" w:color="auto"/>
                    <w:left w:val="none" w:sz="0" w:space="0" w:color="auto"/>
                    <w:bottom w:val="none" w:sz="0" w:space="0" w:color="auto"/>
                    <w:right w:val="none" w:sz="0" w:space="0" w:color="auto"/>
                  </w:divBdr>
                  <w:divsChild>
                    <w:div w:id="966544330">
                      <w:marLeft w:val="300"/>
                      <w:marRight w:val="300"/>
                      <w:marTop w:val="0"/>
                      <w:marBottom w:val="0"/>
                      <w:divBdr>
                        <w:top w:val="none" w:sz="0" w:space="0" w:color="auto"/>
                        <w:left w:val="none" w:sz="0" w:space="0" w:color="auto"/>
                        <w:bottom w:val="none" w:sz="0" w:space="0" w:color="auto"/>
                        <w:right w:val="none" w:sz="0" w:space="0" w:color="auto"/>
                      </w:divBdr>
                      <w:divsChild>
                        <w:div w:id="213195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4538850">
          <w:marLeft w:val="0"/>
          <w:marRight w:val="0"/>
          <w:marTop w:val="0"/>
          <w:marBottom w:val="0"/>
          <w:divBdr>
            <w:top w:val="none" w:sz="0" w:space="0" w:color="auto"/>
            <w:left w:val="none" w:sz="0" w:space="0" w:color="auto"/>
            <w:bottom w:val="none" w:sz="0" w:space="0" w:color="auto"/>
            <w:right w:val="none" w:sz="0" w:space="0" w:color="auto"/>
          </w:divBdr>
          <w:divsChild>
            <w:div w:id="817040740">
              <w:marLeft w:val="0"/>
              <w:marRight w:val="0"/>
              <w:marTop w:val="0"/>
              <w:marBottom w:val="0"/>
              <w:divBdr>
                <w:top w:val="none" w:sz="0" w:space="0" w:color="auto"/>
                <w:left w:val="none" w:sz="0" w:space="0" w:color="auto"/>
                <w:bottom w:val="none" w:sz="0" w:space="0" w:color="auto"/>
                <w:right w:val="none" w:sz="0" w:space="0" w:color="auto"/>
              </w:divBdr>
              <w:divsChild>
                <w:div w:id="1816332607">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715809970">
          <w:marLeft w:val="0"/>
          <w:marRight w:val="0"/>
          <w:marTop w:val="0"/>
          <w:marBottom w:val="0"/>
          <w:divBdr>
            <w:top w:val="none" w:sz="0" w:space="0" w:color="auto"/>
            <w:left w:val="none" w:sz="0" w:space="0" w:color="auto"/>
            <w:bottom w:val="none" w:sz="0" w:space="0" w:color="auto"/>
            <w:right w:val="none" w:sz="0" w:space="0" w:color="auto"/>
          </w:divBdr>
          <w:divsChild>
            <w:div w:id="33892890">
              <w:marLeft w:val="0"/>
              <w:marRight w:val="0"/>
              <w:marTop w:val="0"/>
              <w:marBottom w:val="0"/>
              <w:divBdr>
                <w:top w:val="none" w:sz="0" w:space="0" w:color="auto"/>
                <w:left w:val="none" w:sz="0" w:space="0" w:color="auto"/>
                <w:bottom w:val="none" w:sz="0" w:space="0" w:color="auto"/>
                <w:right w:val="none" w:sz="0" w:space="0" w:color="auto"/>
              </w:divBdr>
              <w:divsChild>
                <w:div w:id="592250226">
                  <w:marLeft w:val="0"/>
                  <w:marRight w:val="0"/>
                  <w:marTop w:val="0"/>
                  <w:marBottom w:val="0"/>
                  <w:divBdr>
                    <w:top w:val="none" w:sz="0" w:space="0" w:color="auto"/>
                    <w:left w:val="none" w:sz="0" w:space="0" w:color="auto"/>
                    <w:bottom w:val="none" w:sz="0" w:space="0" w:color="auto"/>
                    <w:right w:val="none" w:sz="0" w:space="0" w:color="auto"/>
                  </w:divBdr>
                  <w:divsChild>
                    <w:div w:id="1059979628">
                      <w:marLeft w:val="300"/>
                      <w:marRight w:val="300"/>
                      <w:marTop w:val="0"/>
                      <w:marBottom w:val="0"/>
                      <w:divBdr>
                        <w:top w:val="none" w:sz="0" w:space="0" w:color="auto"/>
                        <w:left w:val="none" w:sz="0" w:space="0" w:color="auto"/>
                        <w:bottom w:val="none" w:sz="0" w:space="0" w:color="auto"/>
                        <w:right w:val="none" w:sz="0" w:space="0" w:color="auto"/>
                      </w:divBdr>
                      <w:divsChild>
                        <w:div w:id="2043433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7488245">
          <w:marLeft w:val="0"/>
          <w:marRight w:val="0"/>
          <w:marTop w:val="0"/>
          <w:marBottom w:val="0"/>
          <w:divBdr>
            <w:top w:val="none" w:sz="0" w:space="0" w:color="auto"/>
            <w:left w:val="none" w:sz="0" w:space="0" w:color="auto"/>
            <w:bottom w:val="none" w:sz="0" w:space="0" w:color="auto"/>
            <w:right w:val="none" w:sz="0" w:space="0" w:color="auto"/>
          </w:divBdr>
          <w:divsChild>
            <w:div w:id="1528444659">
              <w:marLeft w:val="0"/>
              <w:marRight w:val="0"/>
              <w:marTop w:val="0"/>
              <w:marBottom w:val="0"/>
              <w:divBdr>
                <w:top w:val="none" w:sz="0" w:space="0" w:color="auto"/>
                <w:left w:val="none" w:sz="0" w:space="0" w:color="auto"/>
                <w:bottom w:val="none" w:sz="0" w:space="0" w:color="auto"/>
                <w:right w:val="none" w:sz="0" w:space="0" w:color="auto"/>
              </w:divBdr>
              <w:divsChild>
                <w:div w:id="746731746">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695107795">
          <w:marLeft w:val="0"/>
          <w:marRight w:val="0"/>
          <w:marTop w:val="0"/>
          <w:marBottom w:val="0"/>
          <w:divBdr>
            <w:top w:val="none" w:sz="0" w:space="0" w:color="auto"/>
            <w:left w:val="none" w:sz="0" w:space="0" w:color="auto"/>
            <w:bottom w:val="none" w:sz="0" w:space="0" w:color="auto"/>
            <w:right w:val="none" w:sz="0" w:space="0" w:color="auto"/>
          </w:divBdr>
          <w:divsChild>
            <w:div w:id="1906646397">
              <w:marLeft w:val="0"/>
              <w:marRight w:val="0"/>
              <w:marTop w:val="0"/>
              <w:marBottom w:val="0"/>
              <w:divBdr>
                <w:top w:val="none" w:sz="0" w:space="0" w:color="auto"/>
                <w:left w:val="none" w:sz="0" w:space="0" w:color="auto"/>
                <w:bottom w:val="none" w:sz="0" w:space="0" w:color="auto"/>
                <w:right w:val="none" w:sz="0" w:space="0" w:color="auto"/>
              </w:divBdr>
              <w:divsChild>
                <w:div w:id="1105612188">
                  <w:marLeft w:val="0"/>
                  <w:marRight w:val="0"/>
                  <w:marTop w:val="0"/>
                  <w:marBottom w:val="0"/>
                  <w:divBdr>
                    <w:top w:val="none" w:sz="0" w:space="0" w:color="auto"/>
                    <w:left w:val="none" w:sz="0" w:space="0" w:color="auto"/>
                    <w:bottom w:val="none" w:sz="0" w:space="0" w:color="auto"/>
                    <w:right w:val="none" w:sz="0" w:space="0" w:color="auto"/>
                  </w:divBdr>
                  <w:divsChild>
                    <w:div w:id="1512374554">
                      <w:marLeft w:val="300"/>
                      <w:marRight w:val="300"/>
                      <w:marTop w:val="0"/>
                      <w:marBottom w:val="0"/>
                      <w:divBdr>
                        <w:top w:val="none" w:sz="0" w:space="0" w:color="auto"/>
                        <w:left w:val="none" w:sz="0" w:space="0" w:color="auto"/>
                        <w:bottom w:val="none" w:sz="0" w:space="0" w:color="auto"/>
                        <w:right w:val="none" w:sz="0" w:space="0" w:color="auto"/>
                      </w:divBdr>
                      <w:divsChild>
                        <w:div w:id="931936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5771046">
          <w:marLeft w:val="0"/>
          <w:marRight w:val="0"/>
          <w:marTop w:val="0"/>
          <w:marBottom w:val="0"/>
          <w:divBdr>
            <w:top w:val="none" w:sz="0" w:space="0" w:color="auto"/>
            <w:left w:val="none" w:sz="0" w:space="0" w:color="auto"/>
            <w:bottom w:val="none" w:sz="0" w:space="0" w:color="auto"/>
            <w:right w:val="none" w:sz="0" w:space="0" w:color="auto"/>
          </w:divBdr>
          <w:divsChild>
            <w:div w:id="1503814957">
              <w:marLeft w:val="0"/>
              <w:marRight w:val="0"/>
              <w:marTop w:val="0"/>
              <w:marBottom w:val="0"/>
              <w:divBdr>
                <w:top w:val="none" w:sz="0" w:space="0" w:color="auto"/>
                <w:left w:val="none" w:sz="0" w:space="0" w:color="auto"/>
                <w:bottom w:val="none" w:sz="0" w:space="0" w:color="auto"/>
                <w:right w:val="none" w:sz="0" w:space="0" w:color="auto"/>
              </w:divBdr>
              <w:divsChild>
                <w:div w:id="259023017">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284532167">
          <w:marLeft w:val="0"/>
          <w:marRight w:val="0"/>
          <w:marTop w:val="0"/>
          <w:marBottom w:val="0"/>
          <w:divBdr>
            <w:top w:val="none" w:sz="0" w:space="0" w:color="auto"/>
            <w:left w:val="none" w:sz="0" w:space="0" w:color="auto"/>
            <w:bottom w:val="none" w:sz="0" w:space="0" w:color="auto"/>
            <w:right w:val="none" w:sz="0" w:space="0" w:color="auto"/>
          </w:divBdr>
          <w:divsChild>
            <w:div w:id="644163218">
              <w:marLeft w:val="0"/>
              <w:marRight w:val="0"/>
              <w:marTop w:val="0"/>
              <w:marBottom w:val="0"/>
              <w:divBdr>
                <w:top w:val="none" w:sz="0" w:space="0" w:color="auto"/>
                <w:left w:val="none" w:sz="0" w:space="0" w:color="auto"/>
                <w:bottom w:val="none" w:sz="0" w:space="0" w:color="auto"/>
                <w:right w:val="none" w:sz="0" w:space="0" w:color="auto"/>
              </w:divBdr>
              <w:divsChild>
                <w:div w:id="124086120">
                  <w:marLeft w:val="0"/>
                  <w:marRight w:val="0"/>
                  <w:marTop w:val="0"/>
                  <w:marBottom w:val="0"/>
                  <w:divBdr>
                    <w:top w:val="none" w:sz="0" w:space="0" w:color="auto"/>
                    <w:left w:val="none" w:sz="0" w:space="0" w:color="auto"/>
                    <w:bottom w:val="none" w:sz="0" w:space="0" w:color="auto"/>
                    <w:right w:val="none" w:sz="0" w:space="0" w:color="auto"/>
                  </w:divBdr>
                  <w:divsChild>
                    <w:div w:id="1532569463">
                      <w:marLeft w:val="300"/>
                      <w:marRight w:val="300"/>
                      <w:marTop w:val="0"/>
                      <w:marBottom w:val="0"/>
                      <w:divBdr>
                        <w:top w:val="none" w:sz="0" w:space="0" w:color="auto"/>
                        <w:left w:val="none" w:sz="0" w:space="0" w:color="auto"/>
                        <w:bottom w:val="none" w:sz="0" w:space="0" w:color="auto"/>
                        <w:right w:val="none" w:sz="0" w:space="0" w:color="auto"/>
                      </w:divBdr>
                      <w:divsChild>
                        <w:div w:id="2004047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7305055">
          <w:marLeft w:val="0"/>
          <w:marRight w:val="0"/>
          <w:marTop w:val="0"/>
          <w:marBottom w:val="0"/>
          <w:divBdr>
            <w:top w:val="none" w:sz="0" w:space="0" w:color="auto"/>
            <w:left w:val="none" w:sz="0" w:space="0" w:color="auto"/>
            <w:bottom w:val="none" w:sz="0" w:space="0" w:color="auto"/>
            <w:right w:val="none" w:sz="0" w:space="0" w:color="auto"/>
          </w:divBdr>
          <w:divsChild>
            <w:div w:id="448621025">
              <w:marLeft w:val="0"/>
              <w:marRight w:val="0"/>
              <w:marTop w:val="0"/>
              <w:marBottom w:val="0"/>
              <w:divBdr>
                <w:top w:val="none" w:sz="0" w:space="0" w:color="auto"/>
                <w:left w:val="none" w:sz="0" w:space="0" w:color="auto"/>
                <w:bottom w:val="none" w:sz="0" w:space="0" w:color="auto"/>
                <w:right w:val="none" w:sz="0" w:space="0" w:color="auto"/>
              </w:divBdr>
              <w:divsChild>
                <w:div w:id="1661928933">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587617364">
          <w:marLeft w:val="0"/>
          <w:marRight w:val="0"/>
          <w:marTop w:val="0"/>
          <w:marBottom w:val="0"/>
          <w:divBdr>
            <w:top w:val="none" w:sz="0" w:space="0" w:color="auto"/>
            <w:left w:val="none" w:sz="0" w:space="0" w:color="auto"/>
            <w:bottom w:val="none" w:sz="0" w:space="0" w:color="auto"/>
            <w:right w:val="none" w:sz="0" w:space="0" w:color="auto"/>
          </w:divBdr>
          <w:divsChild>
            <w:div w:id="1111778318">
              <w:marLeft w:val="0"/>
              <w:marRight w:val="0"/>
              <w:marTop w:val="0"/>
              <w:marBottom w:val="0"/>
              <w:divBdr>
                <w:top w:val="none" w:sz="0" w:space="0" w:color="auto"/>
                <w:left w:val="none" w:sz="0" w:space="0" w:color="auto"/>
                <w:bottom w:val="none" w:sz="0" w:space="0" w:color="auto"/>
                <w:right w:val="none" w:sz="0" w:space="0" w:color="auto"/>
              </w:divBdr>
              <w:divsChild>
                <w:div w:id="2039894340">
                  <w:marLeft w:val="0"/>
                  <w:marRight w:val="0"/>
                  <w:marTop w:val="0"/>
                  <w:marBottom w:val="0"/>
                  <w:divBdr>
                    <w:top w:val="none" w:sz="0" w:space="0" w:color="auto"/>
                    <w:left w:val="none" w:sz="0" w:space="0" w:color="auto"/>
                    <w:bottom w:val="none" w:sz="0" w:space="0" w:color="auto"/>
                    <w:right w:val="none" w:sz="0" w:space="0" w:color="auto"/>
                  </w:divBdr>
                  <w:divsChild>
                    <w:div w:id="1704748215">
                      <w:marLeft w:val="300"/>
                      <w:marRight w:val="300"/>
                      <w:marTop w:val="0"/>
                      <w:marBottom w:val="0"/>
                      <w:divBdr>
                        <w:top w:val="none" w:sz="0" w:space="0" w:color="auto"/>
                        <w:left w:val="none" w:sz="0" w:space="0" w:color="auto"/>
                        <w:bottom w:val="none" w:sz="0" w:space="0" w:color="auto"/>
                        <w:right w:val="none" w:sz="0" w:space="0" w:color="auto"/>
                      </w:divBdr>
                      <w:divsChild>
                        <w:div w:id="212090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052095">
          <w:marLeft w:val="0"/>
          <w:marRight w:val="0"/>
          <w:marTop w:val="0"/>
          <w:marBottom w:val="0"/>
          <w:divBdr>
            <w:top w:val="none" w:sz="0" w:space="0" w:color="auto"/>
            <w:left w:val="none" w:sz="0" w:space="0" w:color="auto"/>
            <w:bottom w:val="none" w:sz="0" w:space="0" w:color="auto"/>
            <w:right w:val="none" w:sz="0" w:space="0" w:color="auto"/>
          </w:divBdr>
          <w:divsChild>
            <w:div w:id="975376295">
              <w:marLeft w:val="0"/>
              <w:marRight w:val="0"/>
              <w:marTop w:val="0"/>
              <w:marBottom w:val="0"/>
              <w:divBdr>
                <w:top w:val="none" w:sz="0" w:space="0" w:color="auto"/>
                <w:left w:val="none" w:sz="0" w:space="0" w:color="auto"/>
                <w:bottom w:val="none" w:sz="0" w:space="0" w:color="auto"/>
                <w:right w:val="none" w:sz="0" w:space="0" w:color="auto"/>
              </w:divBdr>
              <w:divsChild>
                <w:div w:id="1106534288">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343752959">
          <w:marLeft w:val="0"/>
          <w:marRight w:val="0"/>
          <w:marTop w:val="0"/>
          <w:marBottom w:val="0"/>
          <w:divBdr>
            <w:top w:val="none" w:sz="0" w:space="0" w:color="auto"/>
            <w:left w:val="none" w:sz="0" w:space="0" w:color="auto"/>
            <w:bottom w:val="none" w:sz="0" w:space="0" w:color="auto"/>
            <w:right w:val="none" w:sz="0" w:space="0" w:color="auto"/>
          </w:divBdr>
          <w:divsChild>
            <w:div w:id="51123108">
              <w:marLeft w:val="0"/>
              <w:marRight w:val="0"/>
              <w:marTop w:val="0"/>
              <w:marBottom w:val="0"/>
              <w:divBdr>
                <w:top w:val="none" w:sz="0" w:space="0" w:color="auto"/>
                <w:left w:val="none" w:sz="0" w:space="0" w:color="auto"/>
                <w:bottom w:val="none" w:sz="0" w:space="0" w:color="auto"/>
                <w:right w:val="none" w:sz="0" w:space="0" w:color="auto"/>
              </w:divBdr>
              <w:divsChild>
                <w:div w:id="1989434628">
                  <w:marLeft w:val="300"/>
                  <w:marRight w:val="300"/>
                  <w:marTop w:val="0"/>
                  <w:marBottom w:val="0"/>
                  <w:divBdr>
                    <w:top w:val="none" w:sz="0" w:space="0" w:color="auto"/>
                    <w:left w:val="none" w:sz="0" w:space="0" w:color="auto"/>
                    <w:bottom w:val="none" w:sz="0" w:space="0" w:color="auto"/>
                    <w:right w:val="none" w:sz="0" w:space="0" w:color="auto"/>
                  </w:divBdr>
                  <w:divsChild>
                    <w:div w:id="877352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3106611">
          <w:marLeft w:val="0"/>
          <w:marRight w:val="0"/>
          <w:marTop w:val="0"/>
          <w:marBottom w:val="0"/>
          <w:divBdr>
            <w:top w:val="none" w:sz="0" w:space="0" w:color="auto"/>
            <w:left w:val="none" w:sz="0" w:space="0" w:color="auto"/>
            <w:bottom w:val="none" w:sz="0" w:space="0" w:color="auto"/>
            <w:right w:val="none" w:sz="0" w:space="0" w:color="auto"/>
          </w:divBdr>
          <w:divsChild>
            <w:div w:id="1901860704">
              <w:marLeft w:val="0"/>
              <w:marRight w:val="0"/>
              <w:marTop w:val="0"/>
              <w:marBottom w:val="0"/>
              <w:divBdr>
                <w:top w:val="none" w:sz="0" w:space="0" w:color="auto"/>
                <w:left w:val="none" w:sz="0" w:space="0" w:color="auto"/>
                <w:bottom w:val="none" w:sz="0" w:space="0" w:color="auto"/>
                <w:right w:val="none" w:sz="0" w:space="0" w:color="auto"/>
              </w:divBdr>
              <w:divsChild>
                <w:div w:id="2080127693">
                  <w:marLeft w:val="0"/>
                  <w:marRight w:val="0"/>
                  <w:marTop w:val="0"/>
                  <w:marBottom w:val="0"/>
                  <w:divBdr>
                    <w:top w:val="none" w:sz="0" w:space="0" w:color="auto"/>
                    <w:left w:val="none" w:sz="0" w:space="0" w:color="auto"/>
                    <w:bottom w:val="none" w:sz="0" w:space="0" w:color="auto"/>
                    <w:right w:val="none" w:sz="0" w:space="0" w:color="auto"/>
                  </w:divBdr>
                  <w:divsChild>
                    <w:div w:id="2069380363">
                      <w:marLeft w:val="300"/>
                      <w:marRight w:val="300"/>
                      <w:marTop w:val="0"/>
                      <w:marBottom w:val="0"/>
                      <w:divBdr>
                        <w:top w:val="none" w:sz="0" w:space="0" w:color="auto"/>
                        <w:left w:val="none" w:sz="0" w:space="0" w:color="auto"/>
                        <w:bottom w:val="none" w:sz="0" w:space="0" w:color="auto"/>
                        <w:right w:val="none" w:sz="0" w:space="0" w:color="auto"/>
                      </w:divBdr>
                      <w:divsChild>
                        <w:div w:id="431632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343422">
          <w:marLeft w:val="0"/>
          <w:marRight w:val="0"/>
          <w:marTop w:val="0"/>
          <w:marBottom w:val="0"/>
          <w:divBdr>
            <w:top w:val="none" w:sz="0" w:space="0" w:color="auto"/>
            <w:left w:val="none" w:sz="0" w:space="0" w:color="auto"/>
            <w:bottom w:val="none" w:sz="0" w:space="0" w:color="auto"/>
            <w:right w:val="none" w:sz="0" w:space="0" w:color="auto"/>
          </w:divBdr>
          <w:divsChild>
            <w:div w:id="1048724709">
              <w:marLeft w:val="0"/>
              <w:marRight w:val="0"/>
              <w:marTop w:val="0"/>
              <w:marBottom w:val="0"/>
              <w:divBdr>
                <w:top w:val="none" w:sz="0" w:space="0" w:color="auto"/>
                <w:left w:val="none" w:sz="0" w:space="0" w:color="auto"/>
                <w:bottom w:val="none" w:sz="0" w:space="0" w:color="auto"/>
                <w:right w:val="none" w:sz="0" w:space="0" w:color="auto"/>
              </w:divBdr>
              <w:divsChild>
                <w:div w:id="811873482">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818379998">
          <w:marLeft w:val="0"/>
          <w:marRight w:val="0"/>
          <w:marTop w:val="0"/>
          <w:marBottom w:val="0"/>
          <w:divBdr>
            <w:top w:val="none" w:sz="0" w:space="0" w:color="auto"/>
            <w:left w:val="none" w:sz="0" w:space="0" w:color="auto"/>
            <w:bottom w:val="none" w:sz="0" w:space="0" w:color="auto"/>
            <w:right w:val="none" w:sz="0" w:space="0" w:color="auto"/>
          </w:divBdr>
          <w:divsChild>
            <w:div w:id="1972904533">
              <w:marLeft w:val="0"/>
              <w:marRight w:val="0"/>
              <w:marTop w:val="0"/>
              <w:marBottom w:val="0"/>
              <w:divBdr>
                <w:top w:val="none" w:sz="0" w:space="0" w:color="auto"/>
                <w:left w:val="none" w:sz="0" w:space="0" w:color="auto"/>
                <w:bottom w:val="none" w:sz="0" w:space="0" w:color="auto"/>
                <w:right w:val="none" w:sz="0" w:space="0" w:color="auto"/>
              </w:divBdr>
              <w:divsChild>
                <w:div w:id="764695871">
                  <w:marLeft w:val="300"/>
                  <w:marRight w:val="300"/>
                  <w:marTop w:val="0"/>
                  <w:marBottom w:val="0"/>
                  <w:divBdr>
                    <w:top w:val="none" w:sz="0" w:space="0" w:color="auto"/>
                    <w:left w:val="none" w:sz="0" w:space="0" w:color="auto"/>
                    <w:bottom w:val="none" w:sz="0" w:space="0" w:color="auto"/>
                    <w:right w:val="none" w:sz="0" w:space="0" w:color="auto"/>
                  </w:divBdr>
                  <w:divsChild>
                    <w:div w:id="1253705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727222">
          <w:marLeft w:val="0"/>
          <w:marRight w:val="0"/>
          <w:marTop w:val="0"/>
          <w:marBottom w:val="0"/>
          <w:divBdr>
            <w:top w:val="none" w:sz="0" w:space="0" w:color="auto"/>
            <w:left w:val="none" w:sz="0" w:space="0" w:color="auto"/>
            <w:bottom w:val="none" w:sz="0" w:space="0" w:color="auto"/>
            <w:right w:val="none" w:sz="0" w:space="0" w:color="auto"/>
          </w:divBdr>
          <w:divsChild>
            <w:div w:id="841235212">
              <w:marLeft w:val="0"/>
              <w:marRight w:val="0"/>
              <w:marTop w:val="0"/>
              <w:marBottom w:val="0"/>
              <w:divBdr>
                <w:top w:val="none" w:sz="0" w:space="0" w:color="auto"/>
                <w:left w:val="none" w:sz="0" w:space="0" w:color="auto"/>
                <w:bottom w:val="none" w:sz="0" w:space="0" w:color="auto"/>
                <w:right w:val="none" w:sz="0" w:space="0" w:color="auto"/>
              </w:divBdr>
              <w:divsChild>
                <w:div w:id="1891722498">
                  <w:marLeft w:val="0"/>
                  <w:marRight w:val="0"/>
                  <w:marTop w:val="0"/>
                  <w:marBottom w:val="0"/>
                  <w:divBdr>
                    <w:top w:val="none" w:sz="0" w:space="0" w:color="auto"/>
                    <w:left w:val="none" w:sz="0" w:space="0" w:color="auto"/>
                    <w:bottom w:val="none" w:sz="0" w:space="0" w:color="auto"/>
                    <w:right w:val="none" w:sz="0" w:space="0" w:color="auto"/>
                  </w:divBdr>
                  <w:divsChild>
                    <w:div w:id="280571907">
                      <w:marLeft w:val="300"/>
                      <w:marRight w:val="300"/>
                      <w:marTop w:val="0"/>
                      <w:marBottom w:val="0"/>
                      <w:divBdr>
                        <w:top w:val="none" w:sz="0" w:space="0" w:color="auto"/>
                        <w:left w:val="none" w:sz="0" w:space="0" w:color="auto"/>
                        <w:bottom w:val="none" w:sz="0" w:space="0" w:color="auto"/>
                        <w:right w:val="none" w:sz="0" w:space="0" w:color="auto"/>
                      </w:divBdr>
                      <w:divsChild>
                        <w:div w:id="214896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8383038">
          <w:marLeft w:val="0"/>
          <w:marRight w:val="0"/>
          <w:marTop w:val="0"/>
          <w:marBottom w:val="0"/>
          <w:divBdr>
            <w:top w:val="none" w:sz="0" w:space="0" w:color="auto"/>
            <w:left w:val="none" w:sz="0" w:space="0" w:color="auto"/>
            <w:bottom w:val="none" w:sz="0" w:space="0" w:color="auto"/>
            <w:right w:val="none" w:sz="0" w:space="0" w:color="auto"/>
          </w:divBdr>
          <w:divsChild>
            <w:div w:id="179467068">
              <w:marLeft w:val="0"/>
              <w:marRight w:val="0"/>
              <w:marTop w:val="0"/>
              <w:marBottom w:val="0"/>
              <w:divBdr>
                <w:top w:val="none" w:sz="0" w:space="0" w:color="auto"/>
                <w:left w:val="none" w:sz="0" w:space="0" w:color="auto"/>
                <w:bottom w:val="none" w:sz="0" w:space="0" w:color="auto"/>
                <w:right w:val="none" w:sz="0" w:space="0" w:color="auto"/>
              </w:divBdr>
              <w:divsChild>
                <w:div w:id="1864514988">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294483862">
          <w:marLeft w:val="0"/>
          <w:marRight w:val="0"/>
          <w:marTop w:val="0"/>
          <w:marBottom w:val="0"/>
          <w:divBdr>
            <w:top w:val="none" w:sz="0" w:space="0" w:color="auto"/>
            <w:left w:val="none" w:sz="0" w:space="0" w:color="auto"/>
            <w:bottom w:val="none" w:sz="0" w:space="0" w:color="auto"/>
            <w:right w:val="none" w:sz="0" w:space="0" w:color="auto"/>
          </w:divBdr>
          <w:divsChild>
            <w:div w:id="1736973087">
              <w:marLeft w:val="0"/>
              <w:marRight w:val="0"/>
              <w:marTop w:val="0"/>
              <w:marBottom w:val="0"/>
              <w:divBdr>
                <w:top w:val="none" w:sz="0" w:space="0" w:color="auto"/>
                <w:left w:val="none" w:sz="0" w:space="0" w:color="auto"/>
                <w:bottom w:val="none" w:sz="0" w:space="0" w:color="auto"/>
                <w:right w:val="none" w:sz="0" w:space="0" w:color="auto"/>
              </w:divBdr>
              <w:divsChild>
                <w:div w:id="1726417750">
                  <w:marLeft w:val="0"/>
                  <w:marRight w:val="0"/>
                  <w:marTop w:val="0"/>
                  <w:marBottom w:val="0"/>
                  <w:divBdr>
                    <w:top w:val="none" w:sz="0" w:space="0" w:color="auto"/>
                    <w:left w:val="none" w:sz="0" w:space="0" w:color="auto"/>
                    <w:bottom w:val="none" w:sz="0" w:space="0" w:color="auto"/>
                    <w:right w:val="none" w:sz="0" w:space="0" w:color="auto"/>
                  </w:divBdr>
                  <w:divsChild>
                    <w:div w:id="687871334">
                      <w:marLeft w:val="300"/>
                      <w:marRight w:val="300"/>
                      <w:marTop w:val="0"/>
                      <w:marBottom w:val="0"/>
                      <w:divBdr>
                        <w:top w:val="none" w:sz="0" w:space="0" w:color="auto"/>
                        <w:left w:val="none" w:sz="0" w:space="0" w:color="auto"/>
                        <w:bottom w:val="none" w:sz="0" w:space="0" w:color="auto"/>
                        <w:right w:val="none" w:sz="0" w:space="0" w:color="auto"/>
                      </w:divBdr>
                      <w:divsChild>
                        <w:div w:id="732124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8628449">
          <w:marLeft w:val="0"/>
          <w:marRight w:val="0"/>
          <w:marTop w:val="0"/>
          <w:marBottom w:val="0"/>
          <w:divBdr>
            <w:top w:val="none" w:sz="0" w:space="0" w:color="auto"/>
            <w:left w:val="none" w:sz="0" w:space="0" w:color="auto"/>
            <w:bottom w:val="none" w:sz="0" w:space="0" w:color="auto"/>
            <w:right w:val="none" w:sz="0" w:space="0" w:color="auto"/>
          </w:divBdr>
          <w:divsChild>
            <w:div w:id="1408963796">
              <w:marLeft w:val="0"/>
              <w:marRight w:val="0"/>
              <w:marTop w:val="0"/>
              <w:marBottom w:val="0"/>
              <w:divBdr>
                <w:top w:val="none" w:sz="0" w:space="0" w:color="auto"/>
                <w:left w:val="none" w:sz="0" w:space="0" w:color="auto"/>
                <w:bottom w:val="none" w:sz="0" w:space="0" w:color="auto"/>
                <w:right w:val="none" w:sz="0" w:space="0" w:color="auto"/>
              </w:divBdr>
              <w:divsChild>
                <w:div w:id="1334261896">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806579737">
          <w:marLeft w:val="0"/>
          <w:marRight w:val="0"/>
          <w:marTop w:val="0"/>
          <w:marBottom w:val="0"/>
          <w:divBdr>
            <w:top w:val="none" w:sz="0" w:space="0" w:color="auto"/>
            <w:left w:val="none" w:sz="0" w:space="0" w:color="auto"/>
            <w:bottom w:val="none" w:sz="0" w:space="0" w:color="auto"/>
            <w:right w:val="none" w:sz="0" w:space="0" w:color="auto"/>
          </w:divBdr>
          <w:divsChild>
            <w:div w:id="45492953">
              <w:marLeft w:val="0"/>
              <w:marRight w:val="0"/>
              <w:marTop w:val="0"/>
              <w:marBottom w:val="0"/>
              <w:divBdr>
                <w:top w:val="none" w:sz="0" w:space="0" w:color="auto"/>
                <w:left w:val="none" w:sz="0" w:space="0" w:color="auto"/>
                <w:bottom w:val="none" w:sz="0" w:space="0" w:color="auto"/>
                <w:right w:val="none" w:sz="0" w:space="0" w:color="auto"/>
              </w:divBdr>
              <w:divsChild>
                <w:div w:id="1656881612">
                  <w:marLeft w:val="0"/>
                  <w:marRight w:val="0"/>
                  <w:marTop w:val="0"/>
                  <w:marBottom w:val="0"/>
                  <w:divBdr>
                    <w:top w:val="none" w:sz="0" w:space="0" w:color="auto"/>
                    <w:left w:val="none" w:sz="0" w:space="0" w:color="auto"/>
                    <w:bottom w:val="none" w:sz="0" w:space="0" w:color="auto"/>
                    <w:right w:val="none" w:sz="0" w:space="0" w:color="auto"/>
                  </w:divBdr>
                  <w:divsChild>
                    <w:div w:id="24642689">
                      <w:marLeft w:val="300"/>
                      <w:marRight w:val="300"/>
                      <w:marTop w:val="0"/>
                      <w:marBottom w:val="0"/>
                      <w:divBdr>
                        <w:top w:val="none" w:sz="0" w:space="0" w:color="auto"/>
                        <w:left w:val="none" w:sz="0" w:space="0" w:color="auto"/>
                        <w:bottom w:val="none" w:sz="0" w:space="0" w:color="auto"/>
                        <w:right w:val="none" w:sz="0" w:space="0" w:color="auto"/>
                      </w:divBdr>
                      <w:divsChild>
                        <w:div w:id="1424843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4699982">
          <w:marLeft w:val="0"/>
          <w:marRight w:val="0"/>
          <w:marTop w:val="0"/>
          <w:marBottom w:val="0"/>
          <w:divBdr>
            <w:top w:val="none" w:sz="0" w:space="0" w:color="auto"/>
            <w:left w:val="none" w:sz="0" w:space="0" w:color="auto"/>
            <w:bottom w:val="none" w:sz="0" w:space="0" w:color="auto"/>
            <w:right w:val="none" w:sz="0" w:space="0" w:color="auto"/>
          </w:divBdr>
          <w:divsChild>
            <w:div w:id="733428598">
              <w:marLeft w:val="0"/>
              <w:marRight w:val="0"/>
              <w:marTop w:val="0"/>
              <w:marBottom w:val="0"/>
              <w:divBdr>
                <w:top w:val="none" w:sz="0" w:space="0" w:color="auto"/>
                <w:left w:val="none" w:sz="0" w:space="0" w:color="auto"/>
                <w:bottom w:val="none" w:sz="0" w:space="0" w:color="auto"/>
                <w:right w:val="none" w:sz="0" w:space="0" w:color="auto"/>
              </w:divBdr>
              <w:divsChild>
                <w:div w:id="815073078">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60901121">
          <w:marLeft w:val="0"/>
          <w:marRight w:val="0"/>
          <w:marTop w:val="0"/>
          <w:marBottom w:val="0"/>
          <w:divBdr>
            <w:top w:val="none" w:sz="0" w:space="0" w:color="auto"/>
            <w:left w:val="none" w:sz="0" w:space="0" w:color="auto"/>
            <w:bottom w:val="none" w:sz="0" w:space="0" w:color="auto"/>
            <w:right w:val="none" w:sz="0" w:space="0" w:color="auto"/>
          </w:divBdr>
          <w:divsChild>
            <w:div w:id="820852593">
              <w:marLeft w:val="0"/>
              <w:marRight w:val="0"/>
              <w:marTop w:val="0"/>
              <w:marBottom w:val="0"/>
              <w:divBdr>
                <w:top w:val="none" w:sz="0" w:space="0" w:color="auto"/>
                <w:left w:val="none" w:sz="0" w:space="0" w:color="auto"/>
                <w:bottom w:val="none" w:sz="0" w:space="0" w:color="auto"/>
                <w:right w:val="none" w:sz="0" w:space="0" w:color="auto"/>
              </w:divBdr>
              <w:divsChild>
                <w:div w:id="665135121">
                  <w:marLeft w:val="0"/>
                  <w:marRight w:val="0"/>
                  <w:marTop w:val="0"/>
                  <w:marBottom w:val="0"/>
                  <w:divBdr>
                    <w:top w:val="none" w:sz="0" w:space="0" w:color="auto"/>
                    <w:left w:val="none" w:sz="0" w:space="0" w:color="auto"/>
                    <w:bottom w:val="none" w:sz="0" w:space="0" w:color="auto"/>
                    <w:right w:val="none" w:sz="0" w:space="0" w:color="auto"/>
                  </w:divBdr>
                  <w:divsChild>
                    <w:div w:id="1065447196">
                      <w:marLeft w:val="300"/>
                      <w:marRight w:val="300"/>
                      <w:marTop w:val="0"/>
                      <w:marBottom w:val="0"/>
                      <w:divBdr>
                        <w:top w:val="none" w:sz="0" w:space="0" w:color="auto"/>
                        <w:left w:val="none" w:sz="0" w:space="0" w:color="auto"/>
                        <w:bottom w:val="none" w:sz="0" w:space="0" w:color="auto"/>
                        <w:right w:val="none" w:sz="0" w:space="0" w:color="auto"/>
                      </w:divBdr>
                      <w:divsChild>
                        <w:div w:id="1343584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5496037">
          <w:marLeft w:val="0"/>
          <w:marRight w:val="0"/>
          <w:marTop w:val="0"/>
          <w:marBottom w:val="0"/>
          <w:divBdr>
            <w:top w:val="none" w:sz="0" w:space="0" w:color="auto"/>
            <w:left w:val="none" w:sz="0" w:space="0" w:color="auto"/>
            <w:bottom w:val="none" w:sz="0" w:space="0" w:color="auto"/>
            <w:right w:val="none" w:sz="0" w:space="0" w:color="auto"/>
          </w:divBdr>
          <w:divsChild>
            <w:div w:id="1610894115">
              <w:marLeft w:val="0"/>
              <w:marRight w:val="0"/>
              <w:marTop w:val="0"/>
              <w:marBottom w:val="0"/>
              <w:divBdr>
                <w:top w:val="none" w:sz="0" w:space="0" w:color="auto"/>
                <w:left w:val="none" w:sz="0" w:space="0" w:color="auto"/>
                <w:bottom w:val="none" w:sz="0" w:space="0" w:color="auto"/>
                <w:right w:val="none" w:sz="0" w:space="0" w:color="auto"/>
              </w:divBdr>
              <w:divsChild>
                <w:div w:id="948660604">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2065329153">
          <w:marLeft w:val="0"/>
          <w:marRight w:val="0"/>
          <w:marTop w:val="0"/>
          <w:marBottom w:val="0"/>
          <w:divBdr>
            <w:top w:val="none" w:sz="0" w:space="0" w:color="auto"/>
            <w:left w:val="none" w:sz="0" w:space="0" w:color="auto"/>
            <w:bottom w:val="none" w:sz="0" w:space="0" w:color="auto"/>
            <w:right w:val="none" w:sz="0" w:space="0" w:color="auto"/>
          </w:divBdr>
          <w:divsChild>
            <w:div w:id="147328748">
              <w:marLeft w:val="0"/>
              <w:marRight w:val="0"/>
              <w:marTop w:val="0"/>
              <w:marBottom w:val="0"/>
              <w:divBdr>
                <w:top w:val="none" w:sz="0" w:space="0" w:color="auto"/>
                <w:left w:val="none" w:sz="0" w:space="0" w:color="auto"/>
                <w:bottom w:val="none" w:sz="0" w:space="0" w:color="auto"/>
                <w:right w:val="none" w:sz="0" w:space="0" w:color="auto"/>
              </w:divBdr>
              <w:divsChild>
                <w:div w:id="418913572">
                  <w:marLeft w:val="0"/>
                  <w:marRight w:val="0"/>
                  <w:marTop w:val="0"/>
                  <w:marBottom w:val="0"/>
                  <w:divBdr>
                    <w:top w:val="none" w:sz="0" w:space="0" w:color="auto"/>
                    <w:left w:val="none" w:sz="0" w:space="0" w:color="auto"/>
                    <w:bottom w:val="none" w:sz="0" w:space="0" w:color="auto"/>
                    <w:right w:val="none" w:sz="0" w:space="0" w:color="auto"/>
                  </w:divBdr>
                  <w:divsChild>
                    <w:div w:id="1436100321">
                      <w:marLeft w:val="300"/>
                      <w:marRight w:val="300"/>
                      <w:marTop w:val="0"/>
                      <w:marBottom w:val="0"/>
                      <w:divBdr>
                        <w:top w:val="none" w:sz="0" w:space="0" w:color="auto"/>
                        <w:left w:val="none" w:sz="0" w:space="0" w:color="auto"/>
                        <w:bottom w:val="none" w:sz="0" w:space="0" w:color="auto"/>
                        <w:right w:val="none" w:sz="0" w:space="0" w:color="auto"/>
                      </w:divBdr>
                      <w:divsChild>
                        <w:div w:id="575869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036167">
          <w:marLeft w:val="0"/>
          <w:marRight w:val="0"/>
          <w:marTop w:val="0"/>
          <w:marBottom w:val="0"/>
          <w:divBdr>
            <w:top w:val="none" w:sz="0" w:space="0" w:color="auto"/>
            <w:left w:val="none" w:sz="0" w:space="0" w:color="auto"/>
            <w:bottom w:val="none" w:sz="0" w:space="0" w:color="auto"/>
            <w:right w:val="none" w:sz="0" w:space="0" w:color="auto"/>
          </w:divBdr>
          <w:divsChild>
            <w:div w:id="1096755848">
              <w:marLeft w:val="0"/>
              <w:marRight w:val="0"/>
              <w:marTop w:val="0"/>
              <w:marBottom w:val="0"/>
              <w:divBdr>
                <w:top w:val="none" w:sz="0" w:space="0" w:color="auto"/>
                <w:left w:val="none" w:sz="0" w:space="0" w:color="auto"/>
                <w:bottom w:val="none" w:sz="0" w:space="0" w:color="auto"/>
                <w:right w:val="none" w:sz="0" w:space="0" w:color="auto"/>
              </w:divBdr>
              <w:divsChild>
                <w:div w:id="2140032147">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966475927">
          <w:marLeft w:val="0"/>
          <w:marRight w:val="0"/>
          <w:marTop w:val="0"/>
          <w:marBottom w:val="0"/>
          <w:divBdr>
            <w:top w:val="none" w:sz="0" w:space="0" w:color="auto"/>
            <w:left w:val="none" w:sz="0" w:space="0" w:color="auto"/>
            <w:bottom w:val="none" w:sz="0" w:space="0" w:color="auto"/>
            <w:right w:val="none" w:sz="0" w:space="0" w:color="auto"/>
          </w:divBdr>
          <w:divsChild>
            <w:div w:id="1685352564">
              <w:marLeft w:val="0"/>
              <w:marRight w:val="0"/>
              <w:marTop w:val="0"/>
              <w:marBottom w:val="0"/>
              <w:divBdr>
                <w:top w:val="none" w:sz="0" w:space="0" w:color="auto"/>
                <w:left w:val="none" w:sz="0" w:space="0" w:color="auto"/>
                <w:bottom w:val="none" w:sz="0" w:space="0" w:color="auto"/>
                <w:right w:val="none" w:sz="0" w:space="0" w:color="auto"/>
              </w:divBdr>
              <w:divsChild>
                <w:div w:id="613053280">
                  <w:marLeft w:val="0"/>
                  <w:marRight w:val="0"/>
                  <w:marTop w:val="0"/>
                  <w:marBottom w:val="0"/>
                  <w:divBdr>
                    <w:top w:val="none" w:sz="0" w:space="0" w:color="auto"/>
                    <w:left w:val="none" w:sz="0" w:space="0" w:color="auto"/>
                    <w:bottom w:val="none" w:sz="0" w:space="0" w:color="auto"/>
                    <w:right w:val="none" w:sz="0" w:space="0" w:color="auto"/>
                  </w:divBdr>
                  <w:divsChild>
                    <w:div w:id="864293600">
                      <w:marLeft w:val="300"/>
                      <w:marRight w:val="300"/>
                      <w:marTop w:val="0"/>
                      <w:marBottom w:val="0"/>
                      <w:divBdr>
                        <w:top w:val="none" w:sz="0" w:space="0" w:color="auto"/>
                        <w:left w:val="none" w:sz="0" w:space="0" w:color="auto"/>
                        <w:bottom w:val="none" w:sz="0" w:space="0" w:color="auto"/>
                        <w:right w:val="none" w:sz="0" w:space="0" w:color="auto"/>
                      </w:divBdr>
                      <w:divsChild>
                        <w:div w:id="337542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0853934">
          <w:marLeft w:val="0"/>
          <w:marRight w:val="0"/>
          <w:marTop w:val="0"/>
          <w:marBottom w:val="0"/>
          <w:divBdr>
            <w:top w:val="none" w:sz="0" w:space="0" w:color="auto"/>
            <w:left w:val="none" w:sz="0" w:space="0" w:color="auto"/>
            <w:bottom w:val="none" w:sz="0" w:space="0" w:color="auto"/>
            <w:right w:val="none" w:sz="0" w:space="0" w:color="auto"/>
          </w:divBdr>
          <w:divsChild>
            <w:div w:id="653027974">
              <w:marLeft w:val="0"/>
              <w:marRight w:val="0"/>
              <w:marTop w:val="0"/>
              <w:marBottom w:val="0"/>
              <w:divBdr>
                <w:top w:val="none" w:sz="0" w:space="0" w:color="auto"/>
                <w:left w:val="none" w:sz="0" w:space="0" w:color="auto"/>
                <w:bottom w:val="none" w:sz="0" w:space="0" w:color="auto"/>
                <w:right w:val="none" w:sz="0" w:space="0" w:color="auto"/>
              </w:divBdr>
              <w:divsChild>
                <w:div w:id="2133744447">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076440126">
          <w:marLeft w:val="0"/>
          <w:marRight w:val="0"/>
          <w:marTop w:val="0"/>
          <w:marBottom w:val="0"/>
          <w:divBdr>
            <w:top w:val="none" w:sz="0" w:space="0" w:color="auto"/>
            <w:left w:val="none" w:sz="0" w:space="0" w:color="auto"/>
            <w:bottom w:val="none" w:sz="0" w:space="0" w:color="auto"/>
            <w:right w:val="none" w:sz="0" w:space="0" w:color="auto"/>
          </w:divBdr>
          <w:divsChild>
            <w:div w:id="160973987">
              <w:marLeft w:val="0"/>
              <w:marRight w:val="0"/>
              <w:marTop w:val="0"/>
              <w:marBottom w:val="0"/>
              <w:divBdr>
                <w:top w:val="none" w:sz="0" w:space="0" w:color="auto"/>
                <w:left w:val="none" w:sz="0" w:space="0" w:color="auto"/>
                <w:bottom w:val="none" w:sz="0" w:space="0" w:color="auto"/>
                <w:right w:val="none" w:sz="0" w:space="0" w:color="auto"/>
              </w:divBdr>
              <w:divsChild>
                <w:div w:id="380448725">
                  <w:marLeft w:val="300"/>
                  <w:marRight w:val="300"/>
                  <w:marTop w:val="0"/>
                  <w:marBottom w:val="0"/>
                  <w:divBdr>
                    <w:top w:val="none" w:sz="0" w:space="0" w:color="auto"/>
                    <w:left w:val="none" w:sz="0" w:space="0" w:color="auto"/>
                    <w:bottom w:val="none" w:sz="0" w:space="0" w:color="auto"/>
                    <w:right w:val="none" w:sz="0" w:space="0" w:color="auto"/>
                  </w:divBdr>
                  <w:divsChild>
                    <w:div w:id="589853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8051286">
          <w:marLeft w:val="0"/>
          <w:marRight w:val="0"/>
          <w:marTop w:val="0"/>
          <w:marBottom w:val="0"/>
          <w:divBdr>
            <w:top w:val="none" w:sz="0" w:space="0" w:color="auto"/>
            <w:left w:val="none" w:sz="0" w:space="0" w:color="auto"/>
            <w:bottom w:val="none" w:sz="0" w:space="0" w:color="auto"/>
            <w:right w:val="none" w:sz="0" w:space="0" w:color="auto"/>
          </w:divBdr>
          <w:divsChild>
            <w:div w:id="655646474">
              <w:marLeft w:val="0"/>
              <w:marRight w:val="0"/>
              <w:marTop w:val="0"/>
              <w:marBottom w:val="0"/>
              <w:divBdr>
                <w:top w:val="none" w:sz="0" w:space="0" w:color="auto"/>
                <w:left w:val="none" w:sz="0" w:space="0" w:color="auto"/>
                <w:bottom w:val="none" w:sz="0" w:space="0" w:color="auto"/>
                <w:right w:val="none" w:sz="0" w:space="0" w:color="auto"/>
              </w:divBdr>
              <w:divsChild>
                <w:div w:id="1558786259">
                  <w:marLeft w:val="0"/>
                  <w:marRight w:val="0"/>
                  <w:marTop w:val="0"/>
                  <w:marBottom w:val="0"/>
                  <w:divBdr>
                    <w:top w:val="none" w:sz="0" w:space="0" w:color="auto"/>
                    <w:left w:val="none" w:sz="0" w:space="0" w:color="auto"/>
                    <w:bottom w:val="none" w:sz="0" w:space="0" w:color="auto"/>
                    <w:right w:val="none" w:sz="0" w:space="0" w:color="auto"/>
                  </w:divBdr>
                  <w:divsChild>
                    <w:div w:id="514930184">
                      <w:marLeft w:val="300"/>
                      <w:marRight w:val="300"/>
                      <w:marTop w:val="0"/>
                      <w:marBottom w:val="0"/>
                      <w:divBdr>
                        <w:top w:val="none" w:sz="0" w:space="0" w:color="auto"/>
                        <w:left w:val="none" w:sz="0" w:space="0" w:color="auto"/>
                        <w:bottom w:val="none" w:sz="0" w:space="0" w:color="auto"/>
                        <w:right w:val="none" w:sz="0" w:space="0" w:color="auto"/>
                      </w:divBdr>
                      <w:divsChild>
                        <w:div w:id="1751267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1386774">
          <w:marLeft w:val="0"/>
          <w:marRight w:val="0"/>
          <w:marTop w:val="0"/>
          <w:marBottom w:val="0"/>
          <w:divBdr>
            <w:top w:val="none" w:sz="0" w:space="0" w:color="auto"/>
            <w:left w:val="none" w:sz="0" w:space="0" w:color="auto"/>
            <w:bottom w:val="none" w:sz="0" w:space="0" w:color="auto"/>
            <w:right w:val="none" w:sz="0" w:space="0" w:color="auto"/>
          </w:divBdr>
          <w:divsChild>
            <w:div w:id="2058772519">
              <w:marLeft w:val="0"/>
              <w:marRight w:val="0"/>
              <w:marTop w:val="0"/>
              <w:marBottom w:val="0"/>
              <w:divBdr>
                <w:top w:val="none" w:sz="0" w:space="0" w:color="auto"/>
                <w:left w:val="none" w:sz="0" w:space="0" w:color="auto"/>
                <w:bottom w:val="none" w:sz="0" w:space="0" w:color="auto"/>
                <w:right w:val="none" w:sz="0" w:space="0" w:color="auto"/>
              </w:divBdr>
              <w:divsChild>
                <w:div w:id="258025451">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1223230">
          <w:marLeft w:val="0"/>
          <w:marRight w:val="0"/>
          <w:marTop w:val="0"/>
          <w:marBottom w:val="0"/>
          <w:divBdr>
            <w:top w:val="none" w:sz="0" w:space="0" w:color="auto"/>
            <w:left w:val="none" w:sz="0" w:space="0" w:color="auto"/>
            <w:bottom w:val="none" w:sz="0" w:space="0" w:color="auto"/>
            <w:right w:val="none" w:sz="0" w:space="0" w:color="auto"/>
          </w:divBdr>
          <w:divsChild>
            <w:div w:id="359552927">
              <w:marLeft w:val="0"/>
              <w:marRight w:val="0"/>
              <w:marTop w:val="0"/>
              <w:marBottom w:val="0"/>
              <w:divBdr>
                <w:top w:val="none" w:sz="0" w:space="0" w:color="auto"/>
                <w:left w:val="none" w:sz="0" w:space="0" w:color="auto"/>
                <w:bottom w:val="none" w:sz="0" w:space="0" w:color="auto"/>
                <w:right w:val="none" w:sz="0" w:space="0" w:color="auto"/>
              </w:divBdr>
              <w:divsChild>
                <w:div w:id="695816482">
                  <w:marLeft w:val="0"/>
                  <w:marRight w:val="0"/>
                  <w:marTop w:val="0"/>
                  <w:marBottom w:val="0"/>
                  <w:divBdr>
                    <w:top w:val="none" w:sz="0" w:space="0" w:color="auto"/>
                    <w:left w:val="none" w:sz="0" w:space="0" w:color="auto"/>
                    <w:bottom w:val="none" w:sz="0" w:space="0" w:color="auto"/>
                    <w:right w:val="none" w:sz="0" w:space="0" w:color="auto"/>
                  </w:divBdr>
                  <w:divsChild>
                    <w:div w:id="2125147937">
                      <w:marLeft w:val="300"/>
                      <w:marRight w:val="300"/>
                      <w:marTop w:val="0"/>
                      <w:marBottom w:val="0"/>
                      <w:divBdr>
                        <w:top w:val="none" w:sz="0" w:space="0" w:color="auto"/>
                        <w:left w:val="none" w:sz="0" w:space="0" w:color="auto"/>
                        <w:bottom w:val="none" w:sz="0" w:space="0" w:color="auto"/>
                        <w:right w:val="none" w:sz="0" w:space="0" w:color="auto"/>
                      </w:divBdr>
                      <w:divsChild>
                        <w:div w:id="52424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504086">
          <w:marLeft w:val="0"/>
          <w:marRight w:val="0"/>
          <w:marTop w:val="0"/>
          <w:marBottom w:val="0"/>
          <w:divBdr>
            <w:top w:val="none" w:sz="0" w:space="0" w:color="auto"/>
            <w:left w:val="none" w:sz="0" w:space="0" w:color="auto"/>
            <w:bottom w:val="none" w:sz="0" w:space="0" w:color="auto"/>
            <w:right w:val="none" w:sz="0" w:space="0" w:color="auto"/>
          </w:divBdr>
          <w:divsChild>
            <w:div w:id="765270733">
              <w:marLeft w:val="0"/>
              <w:marRight w:val="0"/>
              <w:marTop w:val="0"/>
              <w:marBottom w:val="0"/>
              <w:divBdr>
                <w:top w:val="none" w:sz="0" w:space="0" w:color="auto"/>
                <w:left w:val="none" w:sz="0" w:space="0" w:color="auto"/>
                <w:bottom w:val="none" w:sz="0" w:space="0" w:color="auto"/>
                <w:right w:val="none" w:sz="0" w:space="0" w:color="auto"/>
              </w:divBdr>
              <w:divsChild>
                <w:div w:id="1357270333">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260844045">
          <w:marLeft w:val="0"/>
          <w:marRight w:val="0"/>
          <w:marTop w:val="0"/>
          <w:marBottom w:val="0"/>
          <w:divBdr>
            <w:top w:val="none" w:sz="0" w:space="0" w:color="auto"/>
            <w:left w:val="none" w:sz="0" w:space="0" w:color="auto"/>
            <w:bottom w:val="none" w:sz="0" w:space="0" w:color="auto"/>
            <w:right w:val="none" w:sz="0" w:space="0" w:color="auto"/>
          </w:divBdr>
          <w:divsChild>
            <w:div w:id="1246188567">
              <w:marLeft w:val="0"/>
              <w:marRight w:val="0"/>
              <w:marTop w:val="0"/>
              <w:marBottom w:val="0"/>
              <w:divBdr>
                <w:top w:val="none" w:sz="0" w:space="0" w:color="auto"/>
                <w:left w:val="none" w:sz="0" w:space="0" w:color="auto"/>
                <w:bottom w:val="none" w:sz="0" w:space="0" w:color="auto"/>
                <w:right w:val="none" w:sz="0" w:space="0" w:color="auto"/>
              </w:divBdr>
              <w:divsChild>
                <w:div w:id="474183867">
                  <w:marLeft w:val="0"/>
                  <w:marRight w:val="0"/>
                  <w:marTop w:val="0"/>
                  <w:marBottom w:val="0"/>
                  <w:divBdr>
                    <w:top w:val="none" w:sz="0" w:space="0" w:color="auto"/>
                    <w:left w:val="none" w:sz="0" w:space="0" w:color="auto"/>
                    <w:bottom w:val="none" w:sz="0" w:space="0" w:color="auto"/>
                    <w:right w:val="none" w:sz="0" w:space="0" w:color="auto"/>
                  </w:divBdr>
                  <w:divsChild>
                    <w:div w:id="990911767">
                      <w:marLeft w:val="300"/>
                      <w:marRight w:val="300"/>
                      <w:marTop w:val="0"/>
                      <w:marBottom w:val="0"/>
                      <w:divBdr>
                        <w:top w:val="none" w:sz="0" w:space="0" w:color="auto"/>
                        <w:left w:val="none" w:sz="0" w:space="0" w:color="auto"/>
                        <w:bottom w:val="none" w:sz="0" w:space="0" w:color="auto"/>
                        <w:right w:val="none" w:sz="0" w:space="0" w:color="auto"/>
                      </w:divBdr>
                      <w:divsChild>
                        <w:div w:id="464323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871377">
          <w:marLeft w:val="0"/>
          <w:marRight w:val="0"/>
          <w:marTop w:val="0"/>
          <w:marBottom w:val="0"/>
          <w:divBdr>
            <w:top w:val="none" w:sz="0" w:space="0" w:color="auto"/>
            <w:left w:val="none" w:sz="0" w:space="0" w:color="auto"/>
            <w:bottom w:val="none" w:sz="0" w:space="0" w:color="auto"/>
            <w:right w:val="none" w:sz="0" w:space="0" w:color="auto"/>
          </w:divBdr>
          <w:divsChild>
            <w:div w:id="1047141408">
              <w:marLeft w:val="0"/>
              <w:marRight w:val="0"/>
              <w:marTop w:val="0"/>
              <w:marBottom w:val="0"/>
              <w:divBdr>
                <w:top w:val="none" w:sz="0" w:space="0" w:color="auto"/>
                <w:left w:val="none" w:sz="0" w:space="0" w:color="auto"/>
                <w:bottom w:val="none" w:sz="0" w:space="0" w:color="auto"/>
                <w:right w:val="none" w:sz="0" w:space="0" w:color="auto"/>
              </w:divBdr>
              <w:divsChild>
                <w:div w:id="1222905255">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16148991">
          <w:marLeft w:val="0"/>
          <w:marRight w:val="0"/>
          <w:marTop w:val="0"/>
          <w:marBottom w:val="0"/>
          <w:divBdr>
            <w:top w:val="none" w:sz="0" w:space="0" w:color="auto"/>
            <w:left w:val="none" w:sz="0" w:space="0" w:color="auto"/>
            <w:bottom w:val="none" w:sz="0" w:space="0" w:color="auto"/>
            <w:right w:val="none" w:sz="0" w:space="0" w:color="auto"/>
          </w:divBdr>
          <w:divsChild>
            <w:div w:id="871922997">
              <w:marLeft w:val="0"/>
              <w:marRight w:val="0"/>
              <w:marTop w:val="0"/>
              <w:marBottom w:val="0"/>
              <w:divBdr>
                <w:top w:val="none" w:sz="0" w:space="0" w:color="auto"/>
                <w:left w:val="none" w:sz="0" w:space="0" w:color="auto"/>
                <w:bottom w:val="none" w:sz="0" w:space="0" w:color="auto"/>
                <w:right w:val="none" w:sz="0" w:space="0" w:color="auto"/>
              </w:divBdr>
              <w:divsChild>
                <w:div w:id="2099205911">
                  <w:marLeft w:val="0"/>
                  <w:marRight w:val="0"/>
                  <w:marTop w:val="0"/>
                  <w:marBottom w:val="0"/>
                  <w:divBdr>
                    <w:top w:val="none" w:sz="0" w:space="0" w:color="auto"/>
                    <w:left w:val="none" w:sz="0" w:space="0" w:color="auto"/>
                    <w:bottom w:val="none" w:sz="0" w:space="0" w:color="auto"/>
                    <w:right w:val="none" w:sz="0" w:space="0" w:color="auto"/>
                  </w:divBdr>
                  <w:divsChild>
                    <w:div w:id="1833519589">
                      <w:marLeft w:val="300"/>
                      <w:marRight w:val="300"/>
                      <w:marTop w:val="0"/>
                      <w:marBottom w:val="0"/>
                      <w:divBdr>
                        <w:top w:val="none" w:sz="0" w:space="0" w:color="auto"/>
                        <w:left w:val="none" w:sz="0" w:space="0" w:color="auto"/>
                        <w:bottom w:val="none" w:sz="0" w:space="0" w:color="auto"/>
                        <w:right w:val="none" w:sz="0" w:space="0" w:color="auto"/>
                      </w:divBdr>
                      <w:divsChild>
                        <w:div w:id="168255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1571181">
          <w:marLeft w:val="0"/>
          <w:marRight w:val="0"/>
          <w:marTop w:val="0"/>
          <w:marBottom w:val="0"/>
          <w:divBdr>
            <w:top w:val="none" w:sz="0" w:space="0" w:color="auto"/>
            <w:left w:val="none" w:sz="0" w:space="0" w:color="auto"/>
            <w:bottom w:val="none" w:sz="0" w:space="0" w:color="auto"/>
            <w:right w:val="none" w:sz="0" w:space="0" w:color="auto"/>
          </w:divBdr>
          <w:divsChild>
            <w:div w:id="728577454">
              <w:marLeft w:val="0"/>
              <w:marRight w:val="0"/>
              <w:marTop w:val="0"/>
              <w:marBottom w:val="0"/>
              <w:divBdr>
                <w:top w:val="none" w:sz="0" w:space="0" w:color="auto"/>
                <w:left w:val="none" w:sz="0" w:space="0" w:color="auto"/>
                <w:bottom w:val="none" w:sz="0" w:space="0" w:color="auto"/>
                <w:right w:val="none" w:sz="0" w:space="0" w:color="auto"/>
              </w:divBdr>
              <w:divsChild>
                <w:div w:id="1185750396">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370181049">
          <w:marLeft w:val="0"/>
          <w:marRight w:val="0"/>
          <w:marTop w:val="0"/>
          <w:marBottom w:val="0"/>
          <w:divBdr>
            <w:top w:val="none" w:sz="0" w:space="0" w:color="auto"/>
            <w:left w:val="none" w:sz="0" w:space="0" w:color="auto"/>
            <w:bottom w:val="none" w:sz="0" w:space="0" w:color="auto"/>
            <w:right w:val="none" w:sz="0" w:space="0" w:color="auto"/>
          </w:divBdr>
          <w:divsChild>
            <w:div w:id="1097947017">
              <w:marLeft w:val="0"/>
              <w:marRight w:val="0"/>
              <w:marTop w:val="0"/>
              <w:marBottom w:val="0"/>
              <w:divBdr>
                <w:top w:val="none" w:sz="0" w:space="0" w:color="auto"/>
                <w:left w:val="none" w:sz="0" w:space="0" w:color="auto"/>
                <w:bottom w:val="none" w:sz="0" w:space="0" w:color="auto"/>
                <w:right w:val="none" w:sz="0" w:space="0" w:color="auto"/>
              </w:divBdr>
              <w:divsChild>
                <w:div w:id="874656666">
                  <w:marLeft w:val="0"/>
                  <w:marRight w:val="0"/>
                  <w:marTop w:val="0"/>
                  <w:marBottom w:val="0"/>
                  <w:divBdr>
                    <w:top w:val="none" w:sz="0" w:space="0" w:color="auto"/>
                    <w:left w:val="none" w:sz="0" w:space="0" w:color="auto"/>
                    <w:bottom w:val="none" w:sz="0" w:space="0" w:color="auto"/>
                    <w:right w:val="none" w:sz="0" w:space="0" w:color="auto"/>
                  </w:divBdr>
                  <w:divsChild>
                    <w:div w:id="1969897388">
                      <w:marLeft w:val="300"/>
                      <w:marRight w:val="300"/>
                      <w:marTop w:val="0"/>
                      <w:marBottom w:val="0"/>
                      <w:divBdr>
                        <w:top w:val="none" w:sz="0" w:space="0" w:color="auto"/>
                        <w:left w:val="none" w:sz="0" w:space="0" w:color="auto"/>
                        <w:bottom w:val="none" w:sz="0" w:space="0" w:color="auto"/>
                        <w:right w:val="none" w:sz="0" w:space="0" w:color="auto"/>
                      </w:divBdr>
                      <w:divsChild>
                        <w:div w:id="1455640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8031580">
          <w:marLeft w:val="0"/>
          <w:marRight w:val="0"/>
          <w:marTop w:val="0"/>
          <w:marBottom w:val="0"/>
          <w:divBdr>
            <w:top w:val="none" w:sz="0" w:space="0" w:color="auto"/>
            <w:left w:val="none" w:sz="0" w:space="0" w:color="auto"/>
            <w:bottom w:val="none" w:sz="0" w:space="0" w:color="auto"/>
            <w:right w:val="none" w:sz="0" w:space="0" w:color="auto"/>
          </w:divBdr>
          <w:divsChild>
            <w:div w:id="891699152">
              <w:marLeft w:val="0"/>
              <w:marRight w:val="0"/>
              <w:marTop w:val="0"/>
              <w:marBottom w:val="0"/>
              <w:divBdr>
                <w:top w:val="none" w:sz="0" w:space="0" w:color="auto"/>
                <w:left w:val="none" w:sz="0" w:space="0" w:color="auto"/>
                <w:bottom w:val="none" w:sz="0" w:space="0" w:color="auto"/>
                <w:right w:val="none" w:sz="0" w:space="0" w:color="auto"/>
              </w:divBdr>
              <w:divsChild>
                <w:div w:id="1387024881">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738748329">
          <w:marLeft w:val="0"/>
          <w:marRight w:val="0"/>
          <w:marTop w:val="0"/>
          <w:marBottom w:val="0"/>
          <w:divBdr>
            <w:top w:val="none" w:sz="0" w:space="0" w:color="auto"/>
            <w:left w:val="none" w:sz="0" w:space="0" w:color="auto"/>
            <w:bottom w:val="none" w:sz="0" w:space="0" w:color="auto"/>
            <w:right w:val="none" w:sz="0" w:space="0" w:color="auto"/>
          </w:divBdr>
          <w:divsChild>
            <w:div w:id="1722821509">
              <w:marLeft w:val="0"/>
              <w:marRight w:val="0"/>
              <w:marTop w:val="0"/>
              <w:marBottom w:val="0"/>
              <w:divBdr>
                <w:top w:val="none" w:sz="0" w:space="0" w:color="auto"/>
                <w:left w:val="none" w:sz="0" w:space="0" w:color="auto"/>
                <w:bottom w:val="none" w:sz="0" w:space="0" w:color="auto"/>
                <w:right w:val="none" w:sz="0" w:space="0" w:color="auto"/>
              </w:divBdr>
              <w:divsChild>
                <w:div w:id="1388843422">
                  <w:marLeft w:val="300"/>
                  <w:marRight w:val="300"/>
                  <w:marTop w:val="0"/>
                  <w:marBottom w:val="0"/>
                  <w:divBdr>
                    <w:top w:val="none" w:sz="0" w:space="0" w:color="auto"/>
                    <w:left w:val="none" w:sz="0" w:space="0" w:color="auto"/>
                    <w:bottom w:val="none" w:sz="0" w:space="0" w:color="auto"/>
                    <w:right w:val="none" w:sz="0" w:space="0" w:color="auto"/>
                  </w:divBdr>
                  <w:divsChild>
                    <w:div w:id="598565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431861">
          <w:marLeft w:val="0"/>
          <w:marRight w:val="0"/>
          <w:marTop w:val="0"/>
          <w:marBottom w:val="0"/>
          <w:divBdr>
            <w:top w:val="none" w:sz="0" w:space="0" w:color="auto"/>
            <w:left w:val="none" w:sz="0" w:space="0" w:color="auto"/>
            <w:bottom w:val="none" w:sz="0" w:space="0" w:color="auto"/>
            <w:right w:val="none" w:sz="0" w:space="0" w:color="auto"/>
          </w:divBdr>
          <w:divsChild>
            <w:div w:id="1121534558">
              <w:marLeft w:val="0"/>
              <w:marRight w:val="0"/>
              <w:marTop w:val="0"/>
              <w:marBottom w:val="0"/>
              <w:divBdr>
                <w:top w:val="none" w:sz="0" w:space="0" w:color="auto"/>
                <w:left w:val="none" w:sz="0" w:space="0" w:color="auto"/>
                <w:bottom w:val="none" w:sz="0" w:space="0" w:color="auto"/>
                <w:right w:val="none" w:sz="0" w:space="0" w:color="auto"/>
              </w:divBdr>
              <w:divsChild>
                <w:div w:id="881285428">
                  <w:marLeft w:val="0"/>
                  <w:marRight w:val="0"/>
                  <w:marTop w:val="0"/>
                  <w:marBottom w:val="0"/>
                  <w:divBdr>
                    <w:top w:val="none" w:sz="0" w:space="0" w:color="auto"/>
                    <w:left w:val="none" w:sz="0" w:space="0" w:color="auto"/>
                    <w:bottom w:val="none" w:sz="0" w:space="0" w:color="auto"/>
                    <w:right w:val="none" w:sz="0" w:space="0" w:color="auto"/>
                  </w:divBdr>
                  <w:divsChild>
                    <w:div w:id="356345811">
                      <w:marLeft w:val="300"/>
                      <w:marRight w:val="300"/>
                      <w:marTop w:val="0"/>
                      <w:marBottom w:val="0"/>
                      <w:divBdr>
                        <w:top w:val="none" w:sz="0" w:space="0" w:color="auto"/>
                        <w:left w:val="none" w:sz="0" w:space="0" w:color="auto"/>
                        <w:bottom w:val="none" w:sz="0" w:space="0" w:color="auto"/>
                        <w:right w:val="none" w:sz="0" w:space="0" w:color="auto"/>
                      </w:divBdr>
                      <w:divsChild>
                        <w:div w:id="641617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012169">
          <w:marLeft w:val="0"/>
          <w:marRight w:val="0"/>
          <w:marTop w:val="0"/>
          <w:marBottom w:val="0"/>
          <w:divBdr>
            <w:top w:val="none" w:sz="0" w:space="0" w:color="auto"/>
            <w:left w:val="none" w:sz="0" w:space="0" w:color="auto"/>
            <w:bottom w:val="none" w:sz="0" w:space="0" w:color="auto"/>
            <w:right w:val="none" w:sz="0" w:space="0" w:color="auto"/>
          </w:divBdr>
          <w:divsChild>
            <w:div w:id="539830594">
              <w:marLeft w:val="0"/>
              <w:marRight w:val="0"/>
              <w:marTop w:val="0"/>
              <w:marBottom w:val="0"/>
              <w:divBdr>
                <w:top w:val="none" w:sz="0" w:space="0" w:color="auto"/>
                <w:left w:val="none" w:sz="0" w:space="0" w:color="auto"/>
                <w:bottom w:val="none" w:sz="0" w:space="0" w:color="auto"/>
                <w:right w:val="none" w:sz="0" w:space="0" w:color="auto"/>
              </w:divBdr>
              <w:divsChild>
                <w:div w:id="251088799">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699312772">
          <w:marLeft w:val="0"/>
          <w:marRight w:val="0"/>
          <w:marTop w:val="0"/>
          <w:marBottom w:val="0"/>
          <w:divBdr>
            <w:top w:val="none" w:sz="0" w:space="0" w:color="auto"/>
            <w:left w:val="none" w:sz="0" w:space="0" w:color="auto"/>
            <w:bottom w:val="none" w:sz="0" w:space="0" w:color="auto"/>
            <w:right w:val="none" w:sz="0" w:space="0" w:color="auto"/>
          </w:divBdr>
          <w:divsChild>
            <w:div w:id="1109275230">
              <w:marLeft w:val="0"/>
              <w:marRight w:val="0"/>
              <w:marTop w:val="0"/>
              <w:marBottom w:val="0"/>
              <w:divBdr>
                <w:top w:val="none" w:sz="0" w:space="0" w:color="auto"/>
                <w:left w:val="none" w:sz="0" w:space="0" w:color="auto"/>
                <w:bottom w:val="none" w:sz="0" w:space="0" w:color="auto"/>
                <w:right w:val="none" w:sz="0" w:space="0" w:color="auto"/>
              </w:divBdr>
              <w:divsChild>
                <w:div w:id="1613586514">
                  <w:marLeft w:val="0"/>
                  <w:marRight w:val="0"/>
                  <w:marTop w:val="0"/>
                  <w:marBottom w:val="0"/>
                  <w:divBdr>
                    <w:top w:val="none" w:sz="0" w:space="0" w:color="auto"/>
                    <w:left w:val="none" w:sz="0" w:space="0" w:color="auto"/>
                    <w:bottom w:val="none" w:sz="0" w:space="0" w:color="auto"/>
                    <w:right w:val="none" w:sz="0" w:space="0" w:color="auto"/>
                  </w:divBdr>
                  <w:divsChild>
                    <w:div w:id="2012096424">
                      <w:marLeft w:val="300"/>
                      <w:marRight w:val="300"/>
                      <w:marTop w:val="0"/>
                      <w:marBottom w:val="0"/>
                      <w:divBdr>
                        <w:top w:val="none" w:sz="0" w:space="0" w:color="auto"/>
                        <w:left w:val="none" w:sz="0" w:space="0" w:color="auto"/>
                        <w:bottom w:val="none" w:sz="0" w:space="0" w:color="auto"/>
                        <w:right w:val="none" w:sz="0" w:space="0" w:color="auto"/>
                      </w:divBdr>
                      <w:divsChild>
                        <w:div w:id="1027481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0809438">
          <w:marLeft w:val="0"/>
          <w:marRight w:val="0"/>
          <w:marTop w:val="0"/>
          <w:marBottom w:val="0"/>
          <w:divBdr>
            <w:top w:val="none" w:sz="0" w:space="0" w:color="auto"/>
            <w:left w:val="none" w:sz="0" w:space="0" w:color="auto"/>
            <w:bottom w:val="none" w:sz="0" w:space="0" w:color="auto"/>
            <w:right w:val="none" w:sz="0" w:space="0" w:color="auto"/>
          </w:divBdr>
          <w:divsChild>
            <w:div w:id="1082722748">
              <w:marLeft w:val="0"/>
              <w:marRight w:val="0"/>
              <w:marTop w:val="0"/>
              <w:marBottom w:val="0"/>
              <w:divBdr>
                <w:top w:val="none" w:sz="0" w:space="0" w:color="auto"/>
                <w:left w:val="none" w:sz="0" w:space="0" w:color="auto"/>
                <w:bottom w:val="none" w:sz="0" w:space="0" w:color="auto"/>
                <w:right w:val="none" w:sz="0" w:space="0" w:color="auto"/>
              </w:divBdr>
              <w:divsChild>
                <w:div w:id="327250573">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879248829">
          <w:marLeft w:val="0"/>
          <w:marRight w:val="0"/>
          <w:marTop w:val="0"/>
          <w:marBottom w:val="0"/>
          <w:divBdr>
            <w:top w:val="none" w:sz="0" w:space="0" w:color="auto"/>
            <w:left w:val="none" w:sz="0" w:space="0" w:color="auto"/>
            <w:bottom w:val="none" w:sz="0" w:space="0" w:color="auto"/>
            <w:right w:val="none" w:sz="0" w:space="0" w:color="auto"/>
          </w:divBdr>
          <w:divsChild>
            <w:div w:id="1448502784">
              <w:marLeft w:val="0"/>
              <w:marRight w:val="0"/>
              <w:marTop w:val="0"/>
              <w:marBottom w:val="0"/>
              <w:divBdr>
                <w:top w:val="none" w:sz="0" w:space="0" w:color="auto"/>
                <w:left w:val="none" w:sz="0" w:space="0" w:color="auto"/>
                <w:bottom w:val="none" w:sz="0" w:space="0" w:color="auto"/>
                <w:right w:val="none" w:sz="0" w:space="0" w:color="auto"/>
              </w:divBdr>
              <w:divsChild>
                <w:div w:id="254946166">
                  <w:marLeft w:val="0"/>
                  <w:marRight w:val="0"/>
                  <w:marTop w:val="0"/>
                  <w:marBottom w:val="0"/>
                  <w:divBdr>
                    <w:top w:val="none" w:sz="0" w:space="0" w:color="auto"/>
                    <w:left w:val="none" w:sz="0" w:space="0" w:color="auto"/>
                    <w:bottom w:val="none" w:sz="0" w:space="0" w:color="auto"/>
                    <w:right w:val="none" w:sz="0" w:space="0" w:color="auto"/>
                  </w:divBdr>
                  <w:divsChild>
                    <w:div w:id="889733955">
                      <w:marLeft w:val="300"/>
                      <w:marRight w:val="300"/>
                      <w:marTop w:val="0"/>
                      <w:marBottom w:val="0"/>
                      <w:divBdr>
                        <w:top w:val="none" w:sz="0" w:space="0" w:color="auto"/>
                        <w:left w:val="none" w:sz="0" w:space="0" w:color="auto"/>
                        <w:bottom w:val="none" w:sz="0" w:space="0" w:color="auto"/>
                        <w:right w:val="none" w:sz="0" w:space="0" w:color="auto"/>
                      </w:divBdr>
                      <w:divsChild>
                        <w:div w:id="212881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2544094">
          <w:marLeft w:val="0"/>
          <w:marRight w:val="0"/>
          <w:marTop w:val="0"/>
          <w:marBottom w:val="0"/>
          <w:divBdr>
            <w:top w:val="none" w:sz="0" w:space="0" w:color="auto"/>
            <w:left w:val="none" w:sz="0" w:space="0" w:color="auto"/>
            <w:bottom w:val="none" w:sz="0" w:space="0" w:color="auto"/>
            <w:right w:val="none" w:sz="0" w:space="0" w:color="auto"/>
          </w:divBdr>
          <w:divsChild>
            <w:div w:id="1501507703">
              <w:marLeft w:val="0"/>
              <w:marRight w:val="0"/>
              <w:marTop w:val="0"/>
              <w:marBottom w:val="0"/>
              <w:divBdr>
                <w:top w:val="none" w:sz="0" w:space="0" w:color="auto"/>
                <w:left w:val="none" w:sz="0" w:space="0" w:color="auto"/>
                <w:bottom w:val="none" w:sz="0" w:space="0" w:color="auto"/>
                <w:right w:val="none" w:sz="0" w:space="0" w:color="auto"/>
              </w:divBdr>
              <w:divsChild>
                <w:div w:id="1928995921">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700007245">
          <w:marLeft w:val="0"/>
          <w:marRight w:val="0"/>
          <w:marTop w:val="0"/>
          <w:marBottom w:val="0"/>
          <w:divBdr>
            <w:top w:val="none" w:sz="0" w:space="0" w:color="auto"/>
            <w:left w:val="none" w:sz="0" w:space="0" w:color="auto"/>
            <w:bottom w:val="none" w:sz="0" w:space="0" w:color="auto"/>
            <w:right w:val="none" w:sz="0" w:space="0" w:color="auto"/>
          </w:divBdr>
          <w:divsChild>
            <w:div w:id="495919249">
              <w:marLeft w:val="0"/>
              <w:marRight w:val="0"/>
              <w:marTop w:val="0"/>
              <w:marBottom w:val="0"/>
              <w:divBdr>
                <w:top w:val="none" w:sz="0" w:space="0" w:color="auto"/>
                <w:left w:val="none" w:sz="0" w:space="0" w:color="auto"/>
                <w:bottom w:val="none" w:sz="0" w:space="0" w:color="auto"/>
                <w:right w:val="none" w:sz="0" w:space="0" w:color="auto"/>
              </w:divBdr>
              <w:divsChild>
                <w:div w:id="1839496755">
                  <w:marLeft w:val="0"/>
                  <w:marRight w:val="0"/>
                  <w:marTop w:val="0"/>
                  <w:marBottom w:val="0"/>
                  <w:divBdr>
                    <w:top w:val="none" w:sz="0" w:space="0" w:color="auto"/>
                    <w:left w:val="none" w:sz="0" w:space="0" w:color="auto"/>
                    <w:bottom w:val="none" w:sz="0" w:space="0" w:color="auto"/>
                    <w:right w:val="none" w:sz="0" w:space="0" w:color="auto"/>
                  </w:divBdr>
                  <w:divsChild>
                    <w:div w:id="1308827843">
                      <w:marLeft w:val="300"/>
                      <w:marRight w:val="300"/>
                      <w:marTop w:val="0"/>
                      <w:marBottom w:val="0"/>
                      <w:divBdr>
                        <w:top w:val="none" w:sz="0" w:space="0" w:color="auto"/>
                        <w:left w:val="none" w:sz="0" w:space="0" w:color="auto"/>
                        <w:bottom w:val="none" w:sz="0" w:space="0" w:color="auto"/>
                        <w:right w:val="none" w:sz="0" w:space="0" w:color="auto"/>
                      </w:divBdr>
                      <w:divsChild>
                        <w:div w:id="476148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0488814">
          <w:marLeft w:val="0"/>
          <w:marRight w:val="0"/>
          <w:marTop w:val="0"/>
          <w:marBottom w:val="0"/>
          <w:divBdr>
            <w:top w:val="none" w:sz="0" w:space="0" w:color="auto"/>
            <w:left w:val="none" w:sz="0" w:space="0" w:color="auto"/>
            <w:bottom w:val="none" w:sz="0" w:space="0" w:color="auto"/>
            <w:right w:val="none" w:sz="0" w:space="0" w:color="auto"/>
          </w:divBdr>
          <w:divsChild>
            <w:div w:id="730277360">
              <w:marLeft w:val="0"/>
              <w:marRight w:val="0"/>
              <w:marTop w:val="0"/>
              <w:marBottom w:val="0"/>
              <w:divBdr>
                <w:top w:val="none" w:sz="0" w:space="0" w:color="auto"/>
                <w:left w:val="none" w:sz="0" w:space="0" w:color="auto"/>
                <w:bottom w:val="none" w:sz="0" w:space="0" w:color="auto"/>
                <w:right w:val="none" w:sz="0" w:space="0" w:color="auto"/>
              </w:divBdr>
              <w:divsChild>
                <w:div w:id="1605453526">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347682508">
          <w:marLeft w:val="0"/>
          <w:marRight w:val="0"/>
          <w:marTop w:val="0"/>
          <w:marBottom w:val="0"/>
          <w:divBdr>
            <w:top w:val="none" w:sz="0" w:space="0" w:color="auto"/>
            <w:left w:val="none" w:sz="0" w:space="0" w:color="auto"/>
            <w:bottom w:val="none" w:sz="0" w:space="0" w:color="auto"/>
            <w:right w:val="none" w:sz="0" w:space="0" w:color="auto"/>
          </w:divBdr>
          <w:divsChild>
            <w:div w:id="1720664746">
              <w:marLeft w:val="0"/>
              <w:marRight w:val="0"/>
              <w:marTop w:val="0"/>
              <w:marBottom w:val="0"/>
              <w:divBdr>
                <w:top w:val="none" w:sz="0" w:space="0" w:color="auto"/>
                <w:left w:val="none" w:sz="0" w:space="0" w:color="auto"/>
                <w:bottom w:val="none" w:sz="0" w:space="0" w:color="auto"/>
                <w:right w:val="none" w:sz="0" w:space="0" w:color="auto"/>
              </w:divBdr>
              <w:divsChild>
                <w:div w:id="962923163">
                  <w:marLeft w:val="300"/>
                  <w:marRight w:val="300"/>
                  <w:marTop w:val="0"/>
                  <w:marBottom w:val="0"/>
                  <w:divBdr>
                    <w:top w:val="none" w:sz="0" w:space="0" w:color="auto"/>
                    <w:left w:val="none" w:sz="0" w:space="0" w:color="auto"/>
                    <w:bottom w:val="none" w:sz="0" w:space="0" w:color="auto"/>
                    <w:right w:val="none" w:sz="0" w:space="0" w:color="auto"/>
                  </w:divBdr>
                  <w:divsChild>
                    <w:div w:id="1384136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535938">
          <w:marLeft w:val="0"/>
          <w:marRight w:val="0"/>
          <w:marTop w:val="0"/>
          <w:marBottom w:val="0"/>
          <w:divBdr>
            <w:top w:val="none" w:sz="0" w:space="0" w:color="auto"/>
            <w:left w:val="none" w:sz="0" w:space="0" w:color="auto"/>
            <w:bottom w:val="none" w:sz="0" w:space="0" w:color="auto"/>
            <w:right w:val="none" w:sz="0" w:space="0" w:color="auto"/>
          </w:divBdr>
          <w:divsChild>
            <w:div w:id="1865828919">
              <w:marLeft w:val="0"/>
              <w:marRight w:val="0"/>
              <w:marTop w:val="0"/>
              <w:marBottom w:val="0"/>
              <w:divBdr>
                <w:top w:val="none" w:sz="0" w:space="0" w:color="auto"/>
                <w:left w:val="none" w:sz="0" w:space="0" w:color="auto"/>
                <w:bottom w:val="none" w:sz="0" w:space="0" w:color="auto"/>
                <w:right w:val="none" w:sz="0" w:space="0" w:color="auto"/>
              </w:divBdr>
              <w:divsChild>
                <w:div w:id="166094574">
                  <w:marLeft w:val="0"/>
                  <w:marRight w:val="0"/>
                  <w:marTop w:val="0"/>
                  <w:marBottom w:val="0"/>
                  <w:divBdr>
                    <w:top w:val="none" w:sz="0" w:space="0" w:color="auto"/>
                    <w:left w:val="none" w:sz="0" w:space="0" w:color="auto"/>
                    <w:bottom w:val="none" w:sz="0" w:space="0" w:color="auto"/>
                    <w:right w:val="none" w:sz="0" w:space="0" w:color="auto"/>
                  </w:divBdr>
                  <w:divsChild>
                    <w:div w:id="1830055814">
                      <w:marLeft w:val="300"/>
                      <w:marRight w:val="300"/>
                      <w:marTop w:val="0"/>
                      <w:marBottom w:val="0"/>
                      <w:divBdr>
                        <w:top w:val="none" w:sz="0" w:space="0" w:color="auto"/>
                        <w:left w:val="none" w:sz="0" w:space="0" w:color="auto"/>
                        <w:bottom w:val="none" w:sz="0" w:space="0" w:color="auto"/>
                        <w:right w:val="none" w:sz="0" w:space="0" w:color="auto"/>
                      </w:divBdr>
                      <w:divsChild>
                        <w:div w:id="1152797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6643180">
          <w:marLeft w:val="0"/>
          <w:marRight w:val="0"/>
          <w:marTop w:val="0"/>
          <w:marBottom w:val="0"/>
          <w:divBdr>
            <w:top w:val="none" w:sz="0" w:space="0" w:color="auto"/>
            <w:left w:val="none" w:sz="0" w:space="0" w:color="auto"/>
            <w:bottom w:val="none" w:sz="0" w:space="0" w:color="auto"/>
            <w:right w:val="none" w:sz="0" w:space="0" w:color="auto"/>
          </w:divBdr>
          <w:divsChild>
            <w:div w:id="1261722823">
              <w:marLeft w:val="0"/>
              <w:marRight w:val="0"/>
              <w:marTop w:val="0"/>
              <w:marBottom w:val="0"/>
              <w:divBdr>
                <w:top w:val="none" w:sz="0" w:space="0" w:color="auto"/>
                <w:left w:val="none" w:sz="0" w:space="0" w:color="auto"/>
                <w:bottom w:val="none" w:sz="0" w:space="0" w:color="auto"/>
                <w:right w:val="none" w:sz="0" w:space="0" w:color="auto"/>
              </w:divBdr>
              <w:divsChild>
                <w:div w:id="543561214">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547575561">
          <w:marLeft w:val="0"/>
          <w:marRight w:val="0"/>
          <w:marTop w:val="0"/>
          <w:marBottom w:val="0"/>
          <w:divBdr>
            <w:top w:val="none" w:sz="0" w:space="0" w:color="auto"/>
            <w:left w:val="none" w:sz="0" w:space="0" w:color="auto"/>
            <w:bottom w:val="none" w:sz="0" w:space="0" w:color="auto"/>
            <w:right w:val="none" w:sz="0" w:space="0" w:color="auto"/>
          </w:divBdr>
          <w:divsChild>
            <w:div w:id="842744524">
              <w:marLeft w:val="0"/>
              <w:marRight w:val="0"/>
              <w:marTop w:val="0"/>
              <w:marBottom w:val="0"/>
              <w:divBdr>
                <w:top w:val="none" w:sz="0" w:space="0" w:color="auto"/>
                <w:left w:val="none" w:sz="0" w:space="0" w:color="auto"/>
                <w:bottom w:val="none" w:sz="0" w:space="0" w:color="auto"/>
                <w:right w:val="none" w:sz="0" w:space="0" w:color="auto"/>
              </w:divBdr>
              <w:divsChild>
                <w:div w:id="613483658">
                  <w:marLeft w:val="0"/>
                  <w:marRight w:val="0"/>
                  <w:marTop w:val="0"/>
                  <w:marBottom w:val="0"/>
                  <w:divBdr>
                    <w:top w:val="none" w:sz="0" w:space="0" w:color="auto"/>
                    <w:left w:val="none" w:sz="0" w:space="0" w:color="auto"/>
                    <w:bottom w:val="none" w:sz="0" w:space="0" w:color="auto"/>
                    <w:right w:val="none" w:sz="0" w:space="0" w:color="auto"/>
                  </w:divBdr>
                  <w:divsChild>
                    <w:div w:id="585386040">
                      <w:marLeft w:val="300"/>
                      <w:marRight w:val="300"/>
                      <w:marTop w:val="0"/>
                      <w:marBottom w:val="0"/>
                      <w:divBdr>
                        <w:top w:val="none" w:sz="0" w:space="0" w:color="auto"/>
                        <w:left w:val="none" w:sz="0" w:space="0" w:color="auto"/>
                        <w:bottom w:val="none" w:sz="0" w:space="0" w:color="auto"/>
                        <w:right w:val="none" w:sz="0" w:space="0" w:color="auto"/>
                      </w:divBdr>
                      <w:divsChild>
                        <w:div w:id="22754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1425398">
          <w:marLeft w:val="0"/>
          <w:marRight w:val="0"/>
          <w:marTop w:val="0"/>
          <w:marBottom w:val="0"/>
          <w:divBdr>
            <w:top w:val="none" w:sz="0" w:space="0" w:color="auto"/>
            <w:left w:val="none" w:sz="0" w:space="0" w:color="auto"/>
            <w:bottom w:val="none" w:sz="0" w:space="0" w:color="auto"/>
            <w:right w:val="none" w:sz="0" w:space="0" w:color="auto"/>
          </w:divBdr>
          <w:divsChild>
            <w:div w:id="1149514166">
              <w:marLeft w:val="0"/>
              <w:marRight w:val="0"/>
              <w:marTop w:val="0"/>
              <w:marBottom w:val="0"/>
              <w:divBdr>
                <w:top w:val="none" w:sz="0" w:space="0" w:color="auto"/>
                <w:left w:val="none" w:sz="0" w:space="0" w:color="auto"/>
                <w:bottom w:val="none" w:sz="0" w:space="0" w:color="auto"/>
                <w:right w:val="none" w:sz="0" w:space="0" w:color="auto"/>
              </w:divBdr>
              <w:divsChild>
                <w:div w:id="206072017">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2004242042">
          <w:marLeft w:val="0"/>
          <w:marRight w:val="0"/>
          <w:marTop w:val="0"/>
          <w:marBottom w:val="0"/>
          <w:divBdr>
            <w:top w:val="none" w:sz="0" w:space="0" w:color="auto"/>
            <w:left w:val="none" w:sz="0" w:space="0" w:color="auto"/>
            <w:bottom w:val="none" w:sz="0" w:space="0" w:color="auto"/>
            <w:right w:val="none" w:sz="0" w:space="0" w:color="auto"/>
          </w:divBdr>
          <w:divsChild>
            <w:div w:id="910777267">
              <w:marLeft w:val="0"/>
              <w:marRight w:val="0"/>
              <w:marTop w:val="0"/>
              <w:marBottom w:val="0"/>
              <w:divBdr>
                <w:top w:val="none" w:sz="0" w:space="0" w:color="auto"/>
                <w:left w:val="none" w:sz="0" w:space="0" w:color="auto"/>
                <w:bottom w:val="none" w:sz="0" w:space="0" w:color="auto"/>
                <w:right w:val="none" w:sz="0" w:space="0" w:color="auto"/>
              </w:divBdr>
              <w:divsChild>
                <w:div w:id="1768958350">
                  <w:marLeft w:val="300"/>
                  <w:marRight w:val="300"/>
                  <w:marTop w:val="0"/>
                  <w:marBottom w:val="0"/>
                  <w:divBdr>
                    <w:top w:val="none" w:sz="0" w:space="0" w:color="auto"/>
                    <w:left w:val="none" w:sz="0" w:space="0" w:color="auto"/>
                    <w:bottom w:val="none" w:sz="0" w:space="0" w:color="auto"/>
                    <w:right w:val="none" w:sz="0" w:space="0" w:color="auto"/>
                  </w:divBdr>
                  <w:divsChild>
                    <w:div w:id="118767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386222">
          <w:marLeft w:val="0"/>
          <w:marRight w:val="0"/>
          <w:marTop w:val="0"/>
          <w:marBottom w:val="0"/>
          <w:divBdr>
            <w:top w:val="none" w:sz="0" w:space="0" w:color="auto"/>
            <w:left w:val="none" w:sz="0" w:space="0" w:color="auto"/>
            <w:bottom w:val="none" w:sz="0" w:space="0" w:color="auto"/>
            <w:right w:val="none" w:sz="0" w:space="0" w:color="auto"/>
          </w:divBdr>
          <w:divsChild>
            <w:div w:id="1121266335">
              <w:marLeft w:val="0"/>
              <w:marRight w:val="0"/>
              <w:marTop w:val="0"/>
              <w:marBottom w:val="0"/>
              <w:divBdr>
                <w:top w:val="none" w:sz="0" w:space="0" w:color="auto"/>
                <w:left w:val="none" w:sz="0" w:space="0" w:color="auto"/>
                <w:bottom w:val="none" w:sz="0" w:space="0" w:color="auto"/>
                <w:right w:val="none" w:sz="0" w:space="0" w:color="auto"/>
              </w:divBdr>
              <w:divsChild>
                <w:div w:id="794099744">
                  <w:marLeft w:val="0"/>
                  <w:marRight w:val="0"/>
                  <w:marTop w:val="0"/>
                  <w:marBottom w:val="0"/>
                  <w:divBdr>
                    <w:top w:val="none" w:sz="0" w:space="0" w:color="auto"/>
                    <w:left w:val="none" w:sz="0" w:space="0" w:color="auto"/>
                    <w:bottom w:val="none" w:sz="0" w:space="0" w:color="auto"/>
                    <w:right w:val="none" w:sz="0" w:space="0" w:color="auto"/>
                  </w:divBdr>
                  <w:divsChild>
                    <w:div w:id="1232735177">
                      <w:marLeft w:val="300"/>
                      <w:marRight w:val="300"/>
                      <w:marTop w:val="0"/>
                      <w:marBottom w:val="0"/>
                      <w:divBdr>
                        <w:top w:val="none" w:sz="0" w:space="0" w:color="auto"/>
                        <w:left w:val="none" w:sz="0" w:space="0" w:color="auto"/>
                        <w:bottom w:val="none" w:sz="0" w:space="0" w:color="auto"/>
                        <w:right w:val="none" w:sz="0" w:space="0" w:color="auto"/>
                      </w:divBdr>
                      <w:divsChild>
                        <w:div w:id="743525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1623030">
          <w:marLeft w:val="0"/>
          <w:marRight w:val="0"/>
          <w:marTop w:val="0"/>
          <w:marBottom w:val="0"/>
          <w:divBdr>
            <w:top w:val="none" w:sz="0" w:space="0" w:color="auto"/>
            <w:left w:val="none" w:sz="0" w:space="0" w:color="auto"/>
            <w:bottom w:val="none" w:sz="0" w:space="0" w:color="auto"/>
            <w:right w:val="none" w:sz="0" w:space="0" w:color="auto"/>
          </w:divBdr>
          <w:divsChild>
            <w:div w:id="1808428374">
              <w:marLeft w:val="0"/>
              <w:marRight w:val="0"/>
              <w:marTop w:val="0"/>
              <w:marBottom w:val="0"/>
              <w:divBdr>
                <w:top w:val="none" w:sz="0" w:space="0" w:color="auto"/>
                <w:left w:val="none" w:sz="0" w:space="0" w:color="auto"/>
                <w:bottom w:val="none" w:sz="0" w:space="0" w:color="auto"/>
                <w:right w:val="none" w:sz="0" w:space="0" w:color="auto"/>
              </w:divBdr>
              <w:divsChild>
                <w:div w:id="286860650">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55924392">
          <w:marLeft w:val="0"/>
          <w:marRight w:val="0"/>
          <w:marTop w:val="0"/>
          <w:marBottom w:val="0"/>
          <w:divBdr>
            <w:top w:val="none" w:sz="0" w:space="0" w:color="auto"/>
            <w:left w:val="none" w:sz="0" w:space="0" w:color="auto"/>
            <w:bottom w:val="none" w:sz="0" w:space="0" w:color="auto"/>
            <w:right w:val="none" w:sz="0" w:space="0" w:color="auto"/>
          </w:divBdr>
          <w:divsChild>
            <w:div w:id="745080052">
              <w:marLeft w:val="0"/>
              <w:marRight w:val="0"/>
              <w:marTop w:val="0"/>
              <w:marBottom w:val="0"/>
              <w:divBdr>
                <w:top w:val="none" w:sz="0" w:space="0" w:color="auto"/>
                <w:left w:val="none" w:sz="0" w:space="0" w:color="auto"/>
                <w:bottom w:val="none" w:sz="0" w:space="0" w:color="auto"/>
                <w:right w:val="none" w:sz="0" w:space="0" w:color="auto"/>
              </w:divBdr>
              <w:divsChild>
                <w:div w:id="747700469">
                  <w:marLeft w:val="300"/>
                  <w:marRight w:val="300"/>
                  <w:marTop w:val="0"/>
                  <w:marBottom w:val="0"/>
                  <w:divBdr>
                    <w:top w:val="none" w:sz="0" w:space="0" w:color="auto"/>
                    <w:left w:val="none" w:sz="0" w:space="0" w:color="auto"/>
                    <w:bottom w:val="none" w:sz="0" w:space="0" w:color="auto"/>
                    <w:right w:val="none" w:sz="0" w:space="0" w:color="auto"/>
                  </w:divBdr>
                  <w:divsChild>
                    <w:div w:id="848639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26218">
          <w:marLeft w:val="0"/>
          <w:marRight w:val="0"/>
          <w:marTop w:val="0"/>
          <w:marBottom w:val="0"/>
          <w:divBdr>
            <w:top w:val="none" w:sz="0" w:space="0" w:color="auto"/>
            <w:left w:val="none" w:sz="0" w:space="0" w:color="auto"/>
            <w:bottom w:val="none" w:sz="0" w:space="0" w:color="auto"/>
            <w:right w:val="none" w:sz="0" w:space="0" w:color="auto"/>
          </w:divBdr>
          <w:divsChild>
            <w:div w:id="1352487535">
              <w:marLeft w:val="0"/>
              <w:marRight w:val="0"/>
              <w:marTop w:val="0"/>
              <w:marBottom w:val="0"/>
              <w:divBdr>
                <w:top w:val="none" w:sz="0" w:space="0" w:color="auto"/>
                <w:left w:val="none" w:sz="0" w:space="0" w:color="auto"/>
                <w:bottom w:val="none" w:sz="0" w:space="0" w:color="auto"/>
                <w:right w:val="none" w:sz="0" w:space="0" w:color="auto"/>
              </w:divBdr>
              <w:divsChild>
                <w:div w:id="402140789">
                  <w:marLeft w:val="0"/>
                  <w:marRight w:val="0"/>
                  <w:marTop w:val="0"/>
                  <w:marBottom w:val="0"/>
                  <w:divBdr>
                    <w:top w:val="none" w:sz="0" w:space="0" w:color="auto"/>
                    <w:left w:val="none" w:sz="0" w:space="0" w:color="auto"/>
                    <w:bottom w:val="none" w:sz="0" w:space="0" w:color="auto"/>
                    <w:right w:val="none" w:sz="0" w:space="0" w:color="auto"/>
                  </w:divBdr>
                  <w:divsChild>
                    <w:div w:id="1368335580">
                      <w:marLeft w:val="300"/>
                      <w:marRight w:val="300"/>
                      <w:marTop w:val="0"/>
                      <w:marBottom w:val="0"/>
                      <w:divBdr>
                        <w:top w:val="none" w:sz="0" w:space="0" w:color="auto"/>
                        <w:left w:val="none" w:sz="0" w:space="0" w:color="auto"/>
                        <w:bottom w:val="none" w:sz="0" w:space="0" w:color="auto"/>
                        <w:right w:val="none" w:sz="0" w:space="0" w:color="auto"/>
                      </w:divBdr>
                      <w:divsChild>
                        <w:div w:id="1107120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953950">
          <w:marLeft w:val="0"/>
          <w:marRight w:val="0"/>
          <w:marTop w:val="0"/>
          <w:marBottom w:val="0"/>
          <w:divBdr>
            <w:top w:val="none" w:sz="0" w:space="0" w:color="auto"/>
            <w:left w:val="none" w:sz="0" w:space="0" w:color="auto"/>
            <w:bottom w:val="none" w:sz="0" w:space="0" w:color="auto"/>
            <w:right w:val="none" w:sz="0" w:space="0" w:color="auto"/>
          </w:divBdr>
          <w:divsChild>
            <w:div w:id="1553424723">
              <w:marLeft w:val="0"/>
              <w:marRight w:val="0"/>
              <w:marTop w:val="0"/>
              <w:marBottom w:val="0"/>
              <w:divBdr>
                <w:top w:val="none" w:sz="0" w:space="0" w:color="auto"/>
                <w:left w:val="none" w:sz="0" w:space="0" w:color="auto"/>
                <w:bottom w:val="none" w:sz="0" w:space="0" w:color="auto"/>
                <w:right w:val="none" w:sz="0" w:space="0" w:color="auto"/>
              </w:divBdr>
              <w:divsChild>
                <w:div w:id="2041741133">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500585284">
          <w:marLeft w:val="0"/>
          <w:marRight w:val="0"/>
          <w:marTop w:val="0"/>
          <w:marBottom w:val="0"/>
          <w:divBdr>
            <w:top w:val="none" w:sz="0" w:space="0" w:color="auto"/>
            <w:left w:val="none" w:sz="0" w:space="0" w:color="auto"/>
            <w:bottom w:val="none" w:sz="0" w:space="0" w:color="auto"/>
            <w:right w:val="none" w:sz="0" w:space="0" w:color="auto"/>
          </w:divBdr>
          <w:divsChild>
            <w:div w:id="443698542">
              <w:marLeft w:val="0"/>
              <w:marRight w:val="0"/>
              <w:marTop w:val="0"/>
              <w:marBottom w:val="0"/>
              <w:divBdr>
                <w:top w:val="none" w:sz="0" w:space="0" w:color="auto"/>
                <w:left w:val="none" w:sz="0" w:space="0" w:color="auto"/>
                <w:bottom w:val="none" w:sz="0" w:space="0" w:color="auto"/>
                <w:right w:val="none" w:sz="0" w:space="0" w:color="auto"/>
              </w:divBdr>
              <w:divsChild>
                <w:div w:id="446462615">
                  <w:marLeft w:val="0"/>
                  <w:marRight w:val="0"/>
                  <w:marTop w:val="0"/>
                  <w:marBottom w:val="0"/>
                  <w:divBdr>
                    <w:top w:val="none" w:sz="0" w:space="0" w:color="auto"/>
                    <w:left w:val="none" w:sz="0" w:space="0" w:color="auto"/>
                    <w:bottom w:val="none" w:sz="0" w:space="0" w:color="auto"/>
                    <w:right w:val="none" w:sz="0" w:space="0" w:color="auto"/>
                  </w:divBdr>
                  <w:divsChild>
                    <w:div w:id="1692604044">
                      <w:marLeft w:val="300"/>
                      <w:marRight w:val="300"/>
                      <w:marTop w:val="0"/>
                      <w:marBottom w:val="0"/>
                      <w:divBdr>
                        <w:top w:val="none" w:sz="0" w:space="0" w:color="auto"/>
                        <w:left w:val="none" w:sz="0" w:space="0" w:color="auto"/>
                        <w:bottom w:val="none" w:sz="0" w:space="0" w:color="auto"/>
                        <w:right w:val="none" w:sz="0" w:space="0" w:color="auto"/>
                      </w:divBdr>
                      <w:divsChild>
                        <w:div w:id="1067801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4868858">
          <w:marLeft w:val="0"/>
          <w:marRight w:val="0"/>
          <w:marTop w:val="0"/>
          <w:marBottom w:val="0"/>
          <w:divBdr>
            <w:top w:val="none" w:sz="0" w:space="0" w:color="auto"/>
            <w:left w:val="none" w:sz="0" w:space="0" w:color="auto"/>
            <w:bottom w:val="none" w:sz="0" w:space="0" w:color="auto"/>
            <w:right w:val="none" w:sz="0" w:space="0" w:color="auto"/>
          </w:divBdr>
          <w:divsChild>
            <w:div w:id="1716081170">
              <w:marLeft w:val="0"/>
              <w:marRight w:val="0"/>
              <w:marTop w:val="0"/>
              <w:marBottom w:val="0"/>
              <w:divBdr>
                <w:top w:val="none" w:sz="0" w:space="0" w:color="auto"/>
                <w:left w:val="none" w:sz="0" w:space="0" w:color="auto"/>
                <w:bottom w:val="none" w:sz="0" w:space="0" w:color="auto"/>
                <w:right w:val="none" w:sz="0" w:space="0" w:color="auto"/>
              </w:divBdr>
              <w:divsChild>
                <w:div w:id="173154422">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605461064">
          <w:marLeft w:val="0"/>
          <w:marRight w:val="0"/>
          <w:marTop w:val="0"/>
          <w:marBottom w:val="0"/>
          <w:divBdr>
            <w:top w:val="none" w:sz="0" w:space="0" w:color="auto"/>
            <w:left w:val="none" w:sz="0" w:space="0" w:color="auto"/>
            <w:bottom w:val="none" w:sz="0" w:space="0" w:color="auto"/>
            <w:right w:val="none" w:sz="0" w:space="0" w:color="auto"/>
          </w:divBdr>
          <w:divsChild>
            <w:div w:id="1775710894">
              <w:marLeft w:val="0"/>
              <w:marRight w:val="0"/>
              <w:marTop w:val="0"/>
              <w:marBottom w:val="0"/>
              <w:divBdr>
                <w:top w:val="none" w:sz="0" w:space="0" w:color="auto"/>
                <w:left w:val="none" w:sz="0" w:space="0" w:color="auto"/>
                <w:bottom w:val="none" w:sz="0" w:space="0" w:color="auto"/>
                <w:right w:val="none" w:sz="0" w:space="0" w:color="auto"/>
              </w:divBdr>
              <w:divsChild>
                <w:div w:id="1594167473">
                  <w:marLeft w:val="0"/>
                  <w:marRight w:val="0"/>
                  <w:marTop w:val="0"/>
                  <w:marBottom w:val="0"/>
                  <w:divBdr>
                    <w:top w:val="none" w:sz="0" w:space="0" w:color="auto"/>
                    <w:left w:val="none" w:sz="0" w:space="0" w:color="auto"/>
                    <w:bottom w:val="none" w:sz="0" w:space="0" w:color="auto"/>
                    <w:right w:val="none" w:sz="0" w:space="0" w:color="auto"/>
                  </w:divBdr>
                  <w:divsChild>
                    <w:div w:id="568032317">
                      <w:marLeft w:val="300"/>
                      <w:marRight w:val="300"/>
                      <w:marTop w:val="0"/>
                      <w:marBottom w:val="0"/>
                      <w:divBdr>
                        <w:top w:val="none" w:sz="0" w:space="0" w:color="auto"/>
                        <w:left w:val="none" w:sz="0" w:space="0" w:color="auto"/>
                        <w:bottom w:val="none" w:sz="0" w:space="0" w:color="auto"/>
                        <w:right w:val="none" w:sz="0" w:space="0" w:color="auto"/>
                      </w:divBdr>
                      <w:divsChild>
                        <w:div w:id="1941840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gif"/><Relationship Id="rId18" Type="http://schemas.openxmlformats.org/officeDocument/2006/relationships/image" Target="media/image13.gif"/><Relationship Id="rId26" Type="http://schemas.openxmlformats.org/officeDocument/2006/relationships/image" Target="media/image19.gif"/><Relationship Id="rId3" Type="http://schemas.openxmlformats.org/officeDocument/2006/relationships/settings" Target="settings.xml"/><Relationship Id="rId21" Type="http://schemas.openxmlformats.org/officeDocument/2006/relationships/image" Target="media/image15.gif"/><Relationship Id="rId34" Type="http://schemas.openxmlformats.org/officeDocument/2006/relationships/image" Target="media/image25.gif"/><Relationship Id="rId7" Type="http://schemas.openxmlformats.org/officeDocument/2006/relationships/image" Target="media/image3.png"/><Relationship Id="rId12" Type="http://schemas.openxmlformats.org/officeDocument/2006/relationships/image" Target="media/image8.gif"/><Relationship Id="rId17" Type="http://schemas.openxmlformats.org/officeDocument/2006/relationships/image" Target="media/image12.gif"/><Relationship Id="rId25" Type="http://schemas.openxmlformats.org/officeDocument/2006/relationships/image" Target="media/image18.gif"/><Relationship Id="rId33" Type="http://schemas.openxmlformats.org/officeDocument/2006/relationships/image" Target="media/image24.gif"/><Relationship Id="rId2" Type="http://schemas.openxmlformats.org/officeDocument/2006/relationships/styles" Target="styles.xml"/><Relationship Id="rId16" Type="http://schemas.openxmlformats.org/officeDocument/2006/relationships/image" Target="media/image11.gif"/><Relationship Id="rId20" Type="http://schemas.openxmlformats.org/officeDocument/2006/relationships/image" Target="media/image14.gif"/><Relationship Id="rId29" Type="http://schemas.openxmlformats.org/officeDocument/2006/relationships/image" Target="media/image21.gif"/><Relationship Id="rId1" Type="http://schemas.openxmlformats.org/officeDocument/2006/relationships/numbering" Target="numbering.xml"/><Relationship Id="rId6" Type="http://schemas.openxmlformats.org/officeDocument/2006/relationships/image" Target="media/image2.gif"/><Relationship Id="rId11" Type="http://schemas.openxmlformats.org/officeDocument/2006/relationships/image" Target="media/image7.gif"/><Relationship Id="rId24" Type="http://schemas.openxmlformats.org/officeDocument/2006/relationships/hyperlink" Target="https://ru.coreapp.ai/online-academy?utm_source=help&amp;utm_medium=start" TargetMode="External"/><Relationship Id="rId32" Type="http://schemas.openxmlformats.org/officeDocument/2006/relationships/hyperlink" Target="https://help-ru.coreapp.ai/start" TargetMode="External"/><Relationship Id="rId5" Type="http://schemas.openxmlformats.org/officeDocument/2006/relationships/image" Target="media/image1.gif"/><Relationship Id="rId15" Type="http://schemas.openxmlformats.org/officeDocument/2006/relationships/image" Target="media/image10.gif"/><Relationship Id="rId23" Type="http://schemas.openxmlformats.org/officeDocument/2006/relationships/image" Target="media/image17.gif"/><Relationship Id="rId28" Type="http://schemas.openxmlformats.org/officeDocument/2006/relationships/image" Target="media/image20.gif"/><Relationship Id="rId36" Type="http://schemas.openxmlformats.org/officeDocument/2006/relationships/theme" Target="theme/theme1.xml"/><Relationship Id="rId10" Type="http://schemas.openxmlformats.org/officeDocument/2006/relationships/image" Target="media/image6.gif"/><Relationship Id="rId19" Type="http://schemas.openxmlformats.org/officeDocument/2006/relationships/hyperlink" Target="mailto:help@coreapp.ai" TargetMode="External"/><Relationship Id="rId31" Type="http://schemas.openxmlformats.org/officeDocument/2006/relationships/image" Target="media/image23.gif"/><Relationship Id="rId4" Type="http://schemas.openxmlformats.org/officeDocument/2006/relationships/webSettings" Target="webSettings.xml"/><Relationship Id="rId9" Type="http://schemas.openxmlformats.org/officeDocument/2006/relationships/image" Target="media/image5.gif"/><Relationship Id="rId14" Type="http://schemas.openxmlformats.org/officeDocument/2006/relationships/hyperlink" Target="https://help-ru.coreapp.ai/exam" TargetMode="External"/><Relationship Id="rId22" Type="http://schemas.openxmlformats.org/officeDocument/2006/relationships/image" Target="media/image16.gif"/><Relationship Id="rId27" Type="http://schemas.openxmlformats.org/officeDocument/2006/relationships/hyperlink" Target="http://urok.io/" TargetMode="External"/><Relationship Id="rId30" Type="http://schemas.openxmlformats.org/officeDocument/2006/relationships/image" Target="media/image22.gif"/><Relationship Id="rId35" Type="http://schemas.openxmlformats.org/officeDocument/2006/relationships/fontTable" Target="fontTable.xml"/><Relationship Id="rId8" Type="http://schemas.openxmlformats.org/officeDocument/2006/relationships/image" Target="media/image4.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21</Pages>
  <Words>2782</Words>
  <Characters>15861</Characters>
  <Application>Microsoft Office Word</Application>
  <DocSecurity>0</DocSecurity>
  <Lines>132</Lines>
  <Paragraphs>37</Paragraphs>
  <ScaleCrop>false</ScaleCrop>
  <Company/>
  <LinksUpToDate>false</LinksUpToDate>
  <CharactersWithSpaces>18606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Katya Katya</dc:creator>
  <cp:keywords/>
  <dc:description/>
  <cp:lastModifiedBy>Katya Katya</cp:lastModifiedBy>
  <cp:revision>1</cp:revision>
  <dcterms:created xsi:type="dcterms:W3CDTF">2026-03-25T15:36:00Z</dcterms:created>
  <dcterms:modified xsi:type="dcterms:W3CDTF">2026-03-25T15:38:00Z</dcterms:modified>
</cp:coreProperties>
</file>